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015" w:rsidRDefault="00CC4015" w:rsidP="00CC4015">
      <w:pPr>
        <w:jc w:val="center"/>
        <w:rPr>
          <w:b/>
          <w:sz w:val="40"/>
          <w:szCs w:val="40"/>
        </w:rPr>
      </w:pPr>
    </w:p>
    <w:p w:rsidR="00CC4015" w:rsidRDefault="00CC4015" w:rsidP="00CC4015">
      <w:pPr>
        <w:jc w:val="center"/>
        <w:rPr>
          <w:b/>
          <w:sz w:val="40"/>
          <w:szCs w:val="40"/>
        </w:rPr>
      </w:pPr>
    </w:p>
    <w:p w:rsidR="00CC4015" w:rsidRDefault="00CC4015" w:rsidP="00CC4015">
      <w:pPr>
        <w:jc w:val="center"/>
        <w:rPr>
          <w:b/>
          <w:sz w:val="40"/>
          <w:szCs w:val="40"/>
        </w:rPr>
      </w:pPr>
    </w:p>
    <w:p w:rsidR="00CC4015" w:rsidRDefault="00CC4015" w:rsidP="00CC4015">
      <w:pPr>
        <w:jc w:val="center"/>
        <w:rPr>
          <w:b/>
          <w:sz w:val="40"/>
          <w:szCs w:val="40"/>
        </w:rPr>
      </w:pPr>
    </w:p>
    <w:p w:rsidR="00CC4015" w:rsidRDefault="00CC4015" w:rsidP="00CC4015">
      <w:pPr>
        <w:jc w:val="center"/>
        <w:rPr>
          <w:b/>
          <w:sz w:val="40"/>
          <w:szCs w:val="40"/>
        </w:rPr>
      </w:pPr>
      <w:r>
        <w:rPr>
          <w:noProof/>
          <w:sz w:val="28"/>
          <w:szCs w:val="28"/>
          <w:lang w:val="en-CA" w:eastAsia="en-CA"/>
        </w:rPr>
        <mc:AlternateContent>
          <mc:Choice Requires="wps">
            <w:drawing>
              <wp:anchor distT="0" distB="0" distL="114300" distR="114300" simplePos="0" relativeHeight="251660288" behindDoc="0" locked="0" layoutInCell="1" allowOverlap="1" wp14:anchorId="0E6C34AE" wp14:editId="682DC18A">
                <wp:simplePos x="0" y="0"/>
                <wp:positionH relativeFrom="column">
                  <wp:posOffset>466090</wp:posOffset>
                </wp:positionH>
                <wp:positionV relativeFrom="paragraph">
                  <wp:posOffset>426720</wp:posOffset>
                </wp:positionV>
                <wp:extent cx="5038725" cy="0"/>
                <wp:effectExtent l="0" t="0" r="28575" b="19050"/>
                <wp:wrapNone/>
                <wp:docPr id="85" name="Straight Connector 85"/>
                <wp:cNvGraphicFramePr/>
                <a:graphic xmlns:a="http://schemas.openxmlformats.org/drawingml/2006/main">
                  <a:graphicData uri="http://schemas.microsoft.com/office/word/2010/wordprocessingShape">
                    <wps:wsp>
                      <wps:cNvCnPr/>
                      <wps:spPr>
                        <a:xfrm>
                          <a:off x="0" y="0"/>
                          <a:ext cx="50387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F4F256" id="Straight Connector 8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7pt,33.6pt" to="433.45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" strokecolor="#5b9bd5 [3204]" strokeweight=".5pt">
                <v:stroke joinstyle="miter"/>
              </v:line>
            </w:pict>
          </mc:Fallback>
        </mc:AlternateContent>
      </w:r>
      <w:r w:rsidRPr="0096702B">
        <w:rPr>
          <w:b/>
          <w:sz w:val="40"/>
          <w:szCs w:val="40"/>
        </w:rPr>
        <w:t>EXCEL MACROS: DATA PREPARATION &amp; ANALYSIS</w:t>
      </w:r>
    </w:p>
    <w:p w:rsidR="00CC4015" w:rsidRDefault="00CC4015" w:rsidP="00CC4015">
      <w:pPr>
        <w:jc w:val="center"/>
        <w:rPr>
          <w:sz w:val="28"/>
          <w:szCs w:val="28"/>
        </w:rPr>
      </w:pPr>
      <w:r>
        <w:rPr>
          <w:noProof/>
          <w:sz w:val="28"/>
          <w:szCs w:val="28"/>
          <w:lang w:val="en-CA" w:eastAsia="en-CA"/>
        </w:rPr>
        <mc:AlternateContent>
          <mc:Choice Requires="wps">
            <w:drawing>
              <wp:anchor distT="0" distB="0" distL="114300" distR="114300" simplePos="0" relativeHeight="251659264" behindDoc="0" locked="0" layoutInCell="1" allowOverlap="1" wp14:anchorId="3E66AC2A" wp14:editId="03E7A9B8">
                <wp:simplePos x="0" y="0"/>
                <wp:positionH relativeFrom="column">
                  <wp:posOffset>608965</wp:posOffset>
                </wp:positionH>
                <wp:positionV relativeFrom="paragraph">
                  <wp:posOffset>66675</wp:posOffset>
                </wp:positionV>
                <wp:extent cx="4733925" cy="0"/>
                <wp:effectExtent l="0" t="0" r="28575" b="19050"/>
                <wp:wrapNone/>
                <wp:docPr id="82" name="Straight Connector 82"/>
                <wp:cNvGraphicFramePr/>
                <a:graphic xmlns:a="http://schemas.openxmlformats.org/drawingml/2006/main">
                  <a:graphicData uri="http://schemas.microsoft.com/office/word/2010/wordprocessingShape">
                    <wps:wsp>
                      <wps:cNvCnPr/>
                      <wps:spPr>
                        <a:xfrm>
                          <a:off x="0" y="0"/>
                          <a:ext cx="473392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186F6AC0" id="Straight Connector 8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7.95pt,5.25pt" to="420.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" strokecolor="#ed7d31 [3205]" strokeweight=".5pt">
                <v:stroke joinstyle="miter"/>
              </v:line>
            </w:pict>
          </mc:Fallback>
        </mc:AlternateContent>
      </w:r>
    </w:p>
    <w:p w:rsidR="00CC4015" w:rsidRDefault="00CC4015" w:rsidP="00CC4015">
      <w:pPr>
        <w:jc w:val="center"/>
        <w:rPr>
          <w:sz w:val="28"/>
          <w:szCs w:val="28"/>
        </w:rPr>
      </w:pPr>
      <w:r>
        <w:rPr>
          <w:sz w:val="28"/>
          <w:szCs w:val="28"/>
        </w:rPr>
        <w:t>Adolescent Dynamics Lab – Macro Descriptions</w:t>
      </w:r>
    </w:p>
    <w:p w:rsidR="00CC4015" w:rsidRPr="00A86041" w:rsidRDefault="00CC4015" w:rsidP="00CC4015">
      <w:pPr>
        <w:jc w:val="center"/>
        <w:rPr>
          <w:sz w:val="24"/>
          <w:szCs w:val="24"/>
        </w:rPr>
      </w:pPr>
      <w:r w:rsidRPr="00A86041">
        <w:rPr>
          <w:sz w:val="24"/>
          <w:szCs w:val="24"/>
        </w:rPr>
        <w:t>August 2015</w:t>
      </w:r>
    </w:p>
    <w:p w:rsidR="00E14E2D" w:rsidRPr="00E14E2D" w:rsidRDefault="00CC4015" w:rsidP="00CC4015">
      <w:pPr>
        <w:rPr>
          <w:sz w:val="28"/>
          <w:szCs w:val="28"/>
        </w:rPr>
      </w:pPr>
      <w:r>
        <w:rPr>
          <w:sz w:val="28"/>
          <w:szCs w:val="28"/>
        </w:rPr>
        <w:br w:type="page"/>
      </w:r>
    </w:p>
    <w:sdt>
      <w:sdtPr>
        <w:id w:val="-1191365303"/>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rsidR="00E14E2D" w:rsidRDefault="00E14E2D" w:rsidP="00E14E2D">
          <w:pPr>
            <w:pStyle w:val="TOCHeading"/>
            <w:jc w:val="center"/>
            <w:rPr>
              <w:rFonts w:asciiTheme="minorHAnsi" w:hAnsiTheme="minorHAnsi"/>
              <w:b/>
              <w:color w:val="auto"/>
            </w:rPr>
          </w:pPr>
          <w:r w:rsidRPr="00E14E2D">
            <w:rPr>
              <w:rFonts w:asciiTheme="minorHAnsi" w:hAnsiTheme="minorHAnsi"/>
              <w:b/>
              <w:color w:val="auto"/>
            </w:rPr>
            <w:t>Table of Contents</w:t>
          </w:r>
        </w:p>
        <w:p w:rsidR="00E14E2D" w:rsidRPr="00E14E2D" w:rsidRDefault="00E14E2D" w:rsidP="00E14E2D"/>
        <w:p w:rsidR="0036091D" w:rsidRDefault="00E14E2D">
          <w:pPr>
            <w:pStyle w:val="TOC1"/>
            <w:rPr>
              <w:rFonts w:eastAsiaTheme="minorEastAsia"/>
              <w:b w:val="0"/>
              <w:lang w:val="en-CA" w:eastAsia="en-CA"/>
            </w:rPr>
          </w:pPr>
          <w:r>
            <w:fldChar w:fldCharType="begin"/>
          </w:r>
          <w:r>
            <w:instrText xml:space="preserve"> TOC \o "1-3" \h \z \u </w:instrText>
          </w:r>
          <w:r>
            <w:fldChar w:fldCharType="separate"/>
          </w:r>
          <w:hyperlink w:anchor="_Toc428449908" w:history="1">
            <w:r w:rsidR="0036091D" w:rsidRPr="00B916F1">
              <w:rPr>
                <w:rStyle w:val="Hyperlink"/>
              </w:rPr>
              <w:t>1. Altering File Name or File Type</w:t>
            </w:r>
            <w:r w:rsidR="0036091D">
              <w:rPr>
                <w:webHidden/>
              </w:rPr>
              <w:tab/>
            </w:r>
            <w:r w:rsidR="0036091D">
              <w:rPr>
                <w:webHidden/>
              </w:rPr>
              <w:fldChar w:fldCharType="begin"/>
            </w:r>
            <w:r w:rsidR="0036091D">
              <w:rPr>
                <w:webHidden/>
              </w:rPr>
              <w:instrText xml:space="preserve"> PAGEREF _Toc428449908 \h </w:instrText>
            </w:r>
            <w:r w:rsidR="0036091D">
              <w:rPr>
                <w:webHidden/>
              </w:rPr>
            </w:r>
            <w:r w:rsidR="0036091D">
              <w:rPr>
                <w:webHidden/>
              </w:rPr>
              <w:fldChar w:fldCharType="separate"/>
            </w:r>
            <w:r w:rsidR="0036091D">
              <w:rPr>
                <w:webHidden/>
              </w:rPr>
              <w:t>4</w:t>
            </w:r>
            <w:r w:rsidR="0036091D">
              <w:rPr>
                <w:webHidden/>
              </w:rPr>
              <w:fldChar w:fldCharType="end"/>
            </w:r>
          </w:hyperlink>
        </w:p>
        <w:p w:rsidR="0036091D" w:rsidRDefault="0036091D">
          <w:pPr>
            <w:pStyle w:val="TOC2"/>
            <w:rPr>
              <w:rFonts w:eastAsiaTheme="minorEastAsia"/>
              <w:noProof/>
              <w:lang w:val="en-CA" w:eastAsia="en-CA"/>
            </w:rPr>
          </w:pPr>
          <w:hyperlink w:anchor="_Toc428449909" w:history="1">
            <w:r w:rsidRPr="00B916F1">
              <w:rPr>
                <w:rStyle w:val="Hyperlink"/>
                <w:noProof/>
              </w:rPr>
              <w:t>Adding Filename Ending</w:t>
            </w:r>
            <w:r>
              <w:rPr>
                <w:noProof/>
                <w:webHidden/>
              </w:rPr>
              <w:tab/>
            </w:r>
            <w:r>
              <w:rPr>
                <w:noProof/>
                <w:webHidden/>
              </w:rPr>
              <w:fldChar w:fldCharType="begin"/>
            </w:r>
            <w:r>
              <w:rPr>
                <w:noProof/>
                <w:webHidden/>
              </w:rPr>
              <w:instrText xml:space="preserve"> PAGEREF _Toc428449909 \h </w:instrText>
            </w:r>
            <w:r>
              <w:rPr>
                <w:noProof/>
                <w:webHidden/>
              </w:rPr>
            </w:r>
            <w:r>
              <w:rPr>
                <w:noProof/>
                <w:webHidden/>
              </w:rPr>
              <w:fldChar w:fldCharType="separate"/>
            </w:r>
            <w:r>
              <w:rPr>
                <w:noProof/>
                <w:webHidden/>
              </w:rPr>
              <w:t>4</w:t>
            </w:r>
            <w:r>
              <w:rPr>
                <w:noProof/>
                <w:webHidden/>
              </w:rPr>
              <w:fldChar w:fldCharType="end"/>
            </w:r>
          </w:hyperlink>
        </w:p>
        <w:p w:rsidR="0036091D" w:rsidRDefault="0036091D">
          <w:pPr>
            <w:pStyle w:val="TOC2"/>
            <w:rPr>
              <w:rFonts w:eastAsiaTheme="minorEastAsia"/>
              <w:noProof/>
              <w:lang w:val="en-CA" w:eastAsia="en-CA"/>
            </w:rPr>
          </w:pPr>
          <w:hyperlink w:anchor="_Toc428449910" w:history="1">
            <w:r w:rsidRPr="00B916F1">
              <w:rPr>
                <w:rStyle w:val="Hyperlink"/>
                <w:noProof/>
              </w:rPr>
              <w:t>Removing Filename Beginning or Ending</w:t>
            </w:r>
            <w:r>
              <w:rPr>
                <w:noProof/>
                <w:webHidden/>
              </w:rPr>
              <w:tab/>
            </w:r>
            <w:r>
              <w:rPr>
                <w:noProof/>
                <w:webHidden/>
              </w:rPr>
              <w:fldChar w:fldCharType="begin"/>
            </w:r>
            <w:r>
              <w:rPr>
                <w:noProof/>
                <w:webHidden/>
              </w:rPr>
              <w:instrText xml:space="preserve"> PAGEREF _Toc428449910 \h </w:instrText>
            </w:r>
            <w:r>
              <w:rPr>
                <w:noProof/>
                <w:webHidden/>
              </w:rPr>
            </w:r>
            <w:r>
              <w:rPr>
                <w:noProof/>
                <w:webHidden/>
              </w:rPr>
              <w:fldChar w:fldCharType="separate"/>
            </w:r>
            <w:r>
              <w:rPr>
                <w:noProof/>
                <w:webHidden/>
              </w:rPr>
              <w:t>4</w:t>
            </w:r>
            <w:r>
              <w:rPr>
                <w:noProof/>
                <w:webHidden/>
              </w:rPr>
              <w:fldChar w:fldCharType="end"/>
            </w:r>
          </w:hyperlink>
        </w:p>
        <w:p w:rsidR="0036091D" w:rsidRDefault="0036091D">
          <w:pPr>
            <w:pStyle w:val="TOC2"/>
            <w:rPr>
              <w:rFonts w:eastAsiaTheme="minorEastAsia"/>
              <w:noProof/>
              <w:lang w:val="en-CA" w:eastAsia="en-CA"/>
            </w:rPr>
          </w:pPr>
          <w:hyperlink w:anchor="_Toc428449911" w:history="1">
            <w:r w:rsidRPr="00B916F1">
              <w:rPr>
                <w:rStyle w:val="Hyperlink"/>
                <w:noProof/>
              </w:rPr>
              <w:t>Resave Excel As New Format</w:t>
            </w:r>
            <w:r>
              <w:rPr>
                <w:noProof/>
                <w:webHidden/>
              </w:rPr>
              <w:tab/>
            </w:r>
            <w:r>
              <w:rPr>
                <w:noProof/>
                <w:webHidden/>
              </w:rPr>
              <w:fldChar w:fldCharType="begin"/>
            </w:r>
            <w:r>
              <w:rPr>
                <w:noProof/>
                <w:webHidden/>
              </w:rPr>
              <w:instrText xml:space="preserve"> PAGEREF _Toc428449911 \h </w:instrText>
            </w:r>
            <w:r>
              <w:rPr>
                <w:noProof/>
                <w:webHidden/>
              </w:rPr>
            </w:r>
            <w:r>
              <w:rPr>
                <w:noProof/>
                <w:webHidden/>
              </w:rPr>
              <w:fldChar w:fldCharType="separate"/>
            </w:r>
            <w:r>
              <w:rPr>
                <w:noProof/>
                <w:webHidden/>
              </w:rPr>
              <w:t>4</w:t>
            </w:r>
            <w:r>
              <w:rPr>
                <w:noProof/>
                <w:webHidden/>
              </w:rPr>
              <w:fldChar w:fldCharType="end"/>
            </w:r>
          </w:hyperlink>
        </w:p>
        <w:p w:rsidR="0036091D" w:rsidRDefault="0036091D">
          <w:pPr>
            <w:pStyle w:val="TOC1"/>
            <w:rPr>
              <w:rFonts w:eastAsiaTheme="minorEastAsia"/>
              <w:b w:val="0"/>
              <w:lang w:val="en-CA" w:eastAsia="en-CA"/>
            </w:rPr>
          </w:pPr>
          <w:hyperlink w:anchor="_Toc428449912" w:history="1">
            <w:r w:rsidRPr="00B916F1">
              <w:rPr>
                <w:rStyle w:val="Hyperlink"/>
              </w:rPr>
              <w:t>2. Time Series Preparation</w:t>
            </w:r>
            <w:r>
              <w:rPr>
                <w:webHidden/>
              </w:rPr>
              <w:tab/>
            </w:r>
            <w:r>
              <w:rPr>
                <w:webHidden/>
              </w:rPr>
              <w:fldChar w:fldCharType="begin"/>
            </w:r>
            <w:r>
              <w:rPr>
                <w:webHidden/>
              </w:rPr>
              <w:instrText xml:space="preserve"> PAGEREF _Toc428449912 \h </w:instrText>
            </w:r>
            <w:r>
              <w:rPr>
                <w:webHidden/>
              </w:rPr>
            </w:r>
            <w:r>
              <w:rPr>
                <w:webHidden/>
              </w:rPr>
              <w:fldChar w:fldCharType="separate"/>
            </w:r>
            <w:r>
              <w:rPr>
                <w:webHidden/>
              </w:rPr>
              <w:t>4</w:t>
            </w:r>
            <w:r>
              <w:rPr>
                <w:webHidden/>
              </w:rPr>
              <w:fldChar w:fldCharType="end"/>
            </w:r>
          </w:hyperlink>
        </w:p>
        <w:p w:rsidR="0036091D" w:rsidRDefault="0036091D">
          <w:pPr>
            <w:pStyle w:val="TOC2"/>
            <w:rPr>
              <w:rFonts w:eastAsiaTheme="minorEastAsia"/>
              <w:noProof/>
              <w:lang w:val="en-CA" w:eastAsia="en-CA"/>
            </w:rPr>
          </w:pPr>
          <w:hyperlink w:anchor="_Toc428449913" w:history="1">
            <w:r w:rsidRPr="00B916F1">
              <w:rPr>
                <w:rStyle w:val="Hyperlink"/>
                <w:noProof/>
              </w:rPr>
              <w:t>Adding Task Variables</w:t>
            </w:r>
            <w:r>
              <w:rPr>
                <w:noProof/>
                <w:webHidden/>
              </w:rPr>
              <w:tab/>
            </w:r>
            <w:r>
              <w:rPr>
                <w:noProof/>
                <w:webHidden/>
              </w:rPr>
              <w:fldChar w:fldCharType="begin"/>
            </w:r>
            <w:r>
              <w:rPr>
                <w:noProof/>
                <w:webHidden/>
              </w:rPr>
              <w:instrText xml:space="preserve"> PAGEREF _Toc428449913 \h </w:instrText>
            </w:r>
            <w:r>
              <w:rPr>
                <w:noProof/>
                <w:webHidden/>
              </w:rPr>
            </w:r>
            <w:r>
              <w:rPr>
                <w:noProof/>
                <w:webHidden/>
              </w:rPr>
              <w:fldChar w:fldCharType="separate"/>
            </w:r>
            <w:r>
              <w:rPr>
                <w:noProof/>
                <w:webHidden/>
              </w:rPr>
              <w:t>4</w:t>
            </w:r>
            <w:r>
              <w:rPr>
                <w:noProof/>
                <w:webHidden/>
              </w:rPr>
              <w:fldChar w:fldCharType="end"/>
            </w:r>
          </w:hyperlink>
        </w:p>
        <w:p w:rsidR="0036091D" w:rsidRDefault="0036091D">
          <w:pPr>
            <w:pStyle w:val="TOC2"/>
            <w:rPr>
              <w:rFonts w:eastAsiaTheme="minorEastAsia"/>
              <w:noProof/>
              <w:lang w:val="en-CA" w:eastAsia="en-CA"/>
            </w:rPr>
          </w:pPr>
          <w:hyperlink w:anchor="_Toc428449914" w:history="1">
            <w:r w:rsidRPr="00B916F1">
              <w:rPr>
                <w:rStyle w:val="Hyperlink"/>
                <w:noProof/>
              </w:rPr>
              <w:t>Customized Merging</w:t>
            </w:r>
            <w:r>
              <w:rPr>
                <w:noProof/>
                <w:webHidden/>
              </w:rPr>
              <w:tab/>
            </w:r>
            <w:r>
              <w:rPr>
                <w:noProof/>
                <w:webHidden/>
              </w:rPr>
              <w:fldChar w:fldCharType="begin"/>
            </w:r>
            <w:r>
              <w:rPr>
                <w:noProof/>
                <w:webHidden/>
              </w:rPr>
              <w:instrText xml:space="preserve"> PAGEREF _Toc428449914 \h </w:instrText>
            </w:r>
            <w:r>
              <w:rPr>
                <w:noProof/>
                <w:webHidden/>
              </w:rPr>
            </w:r>
            <w:r>
              <w:rPr>
                <w:noProof/>
                <w:webHidden/>
              </w:rPr>
              <w:fldChar w:fldCharType="separate"/>
            </w:r>
            <w:r>
              <w:rPr>
                <w:noProof/>
                <w:webHidden/>
              </w:rPr>
              <w:t>4</w:t>
            </w:r>
            <w:r>
              <w:rPr>
                <w:noProof/>
                <w:webHidden/>
              </w:rPr>
              <w:fldChar w:fldCharType="end"/>
            </w:r>
          </w:hyperlink>
        </w:p>
        <w:p w:rsidR="0036091D" w:rsidRDefault="0036091D">
          <w:pPr>
            <w:pStyle w:val="TOC2"/>
            <w:rPr>
              <w:rFonts w:eastAsiaTheme="minorEastAsia"/>
              <w:noProof/>
              <w:lang w:val="en-CA" w:eastAsia="en-CA"/>
            </w:rPr>
          </w:pPr>
          <w:hyperlink w:anchor="_Toc428449915" w:history="1">
            <w:r w:rsidRPr="00B916F1">
              <w:rPr>
                <w:rStyle w:val="Hyperlink"/>
                <w:noProof/>
              </w:rPr>
              <w:t>Logged Variable Creation</w:t>
            </w:r>
            <w:r>
              <w:rPr>
                <w:noProof/>
                <w:webHidden/>
              </w:rPr>
              <w:tab/>
            </w:r>
            <w:r>
              <w:rPr>
                <w:noProof/>
                <w:webHidden/>
              </w:rPr>
              <w:fldChar w:fldCharType="begin"/>
            </w:r>
            <w:r>
              <w:rPr>
                <w:noProof/>
                <w:webHidden/>
              </w:rPr>
              <w:instrText xml:space="preserve"> PAGEREF _Toc428449915 \h </w:instrText>
            </w:r>
            <w:r>
              <w:rPr>
                <w:noProof/>
                <w:webHidden/>
              </w:rPr>
            </w:r>
            <w:r>
              <w:rPr>
                <w:noProof/>
                <w:webHidden/>
              </w:rPr>
              <w:fldChar w:fldCharType="separate"/>
            </w:r>
            <w:r>
              <w:rPr>
                <w:noProof/>
                <w:webHidden/>
              </w:rPr>
              <w:t>4</w:t>
            </w:r>
            <w:r>
              <w:rPr>
                <w:noProof/>
                <w:webHidden/>
              </w:rPr>
              <w:fldChar w:fldCharType="end"/>
            </w:r>
          </w:hyperlink>
        </w:p>
        <w:p w:rsidR="0036091D" w:rsidRDefault="0036091D">
          <w:pPr>
            <w:pStyle w:val="TOC2"/>
            <w:rPr>
              <w:rFonts w:eastAsiaTheme="minorEastAsia"/>
              <w:noProof/>
              <w:lang w:val="en-CA" w:eastAsia="en-CA"/>
            </w:rPr>
          </w:pPr>
          <w:hyperlink w:anchor="_Toc428449916" w:history="1">
            <w:r w:rsidRPr="00B916F1">
              <w:rPr>
                <w:rStyle w:val="Hyperlink"/>
                <w:noProof/>
              </w:rPr>
              <w:t>Missing Value Insertion, Removal, Replacement</w:t>
            </w:r>
            <w:r>
              <w:rPr>
                <w:noProof/>
                <w:webHidden/>
              </w:rPr>
              <w:tab/>
            </w:r>
            <w:r>
              <w:rPr>
                <w:noProof/>
                <w:webHidden/>
              </w:rPr>
              <w:fldChar w:fldCharType="begin"/>
            </w:r>
            <w:r>
              <w:rPr>
                <w:noProof/>
                <w:webHidden/>
              </w:rPr>
              <w:instrText xml:space="preserve"> PAGEREF _Toc428449916 \h </w:instrText>
            </w:r>
            <w:r>
              <w:rPr>
                <w:noProof/>
                <w:webHidden/>
              </w:rPr>
            </w:r>
            <w:r>
              <w:rPr>
                <w:noProof/>
                <w:webHidden/>
              </w:rPr>
              <w:fldChar w:fldCharType="separate"/>
            </w:r>
            <w:r>
              <w:rPr>
                <w:noProof/>
                <w:webHidden/>
              </w:rPr>
              <w:t>5</w:t>
            </w:r>
            <w:r>
              <w:rPr>
                <w:noProof/>
                <w:webHidden/>
              </w:rPr>
              <w:fldChar w:fldCharType="end"/>
            </w:r>
          </w:hyperlink>
        </w:p>
        <w:p w:rsidR="0036091D" w:rsidRDefault="0036091D">
          <w:pPr>
            <w:pStyle w:val="TOC2"/>
            <w:rPr>
              <w:rFonts w:eastAsiaTheme="minorEastAsia"/>
              <w:noProof/>
              <w:lang w:val="en-CA" w:eastAsia="en-CA"/>
            </w:rPr>
          </w:pPr>
          <w:hyperlink w:anchor="_Toc428449917" w:history="1">
            <w:r w:rsidRPr="00B916F1">
              <w:rPr>
                <w:rStyle w:val="Hyperlink"/>
                <w:noProof/>
              </w:rPr>
              <w:t>Onset Correction</w:t>
            </w:r>
            <w:r>
              <w:rPr>
                <w:noProof/>
                <w:webHidden/>
              </w:rPr>
              <w:tab/>
            </w:r>
            <w:r>
              <w:rPr>
                <w:noProof/>
                <w:webHidden/>
              </w:rPr>
              <w:fldChar w:fldCharType="begin"/>
            </w:r>
            <w:r>
              <w:rPr>
                <w:noProof/>
                <w:webHidden/>
              </w:rPr>
              <w:instrText xml:space="preserve"> PAGEREF _Toc428449917 \h </w:instrText>
            </w:r>
            <w:r>
              <w:rPr>
                <w:noProof/>
                <w:webHidden/>
              </w:rPr>
            </w:r>
            <w:r>
              <w:rPr>
                <w:noProof/>
                <w:webHidden/>
              </w:rPr>
              <w:fldChar w:fldCharType="separate"/>
            </w:r>
            <w:r>
              <w:rPr>
                <w:noProof/>
                <w:webHidden/>
              </w:rPr>
              <w:t>5</w:t>
            </w:r>
            <w:r>
              <w:rPr>
                <w:noProof/>
                <w:webHidden/>
              </w:rPr>
              <w:fldChar w:fldCharType="end"/>
            </w:r>
          </w:hyperlink>
        </w:p>
        <w:p w:rsidR="0036091D" w:rsidRDefault="0036091D">
          <w:pPr>
            <w:pStyle w:val="TOC2"/>
            <w:rPr>
              <w:rFonts w:eastAsiaTheme="minorEastAsia"/>
              <w:noProof/>
              <w:lang w:val="en-CA" w:eastAsia="en-CA"/>
            </w:rPr>
          </w:pPr>
          <w:hyperlink w:anchor="_Toc428449918" w:history="1">
            <w:r w:rsidRPr="00B916F1">
              <w:rPr>
                <w:rStyle w:val="Hyperlink"/>
                <w:noProof/>
              </w:rPr>
              <w:t>Removing Excess Time Series Data</w:t>
            </w:r>
            <w:r>
              <w:rPr>
                <w:noProof/>
                <w:webHidden/>
              </w:rPr>
              <w:tab/>
            </w:r>
            <w:r>
              <w:rPr>
                <w:noProof/>
                <w:webHidden/>
              </w:rPr>
              <w:fldChar w:fldCharType="begin"/>
            </w:r>
            <w:r>
              <w:rPr>
                <w:noProof/>
                <w:webHidden/>
              </w:rPr>
              <w:instrText xml:space="preserve"> PAGEREF _Toc428449918 \h </w:instrText>
            </w:r>
            <w:r>
              <w:rPr>
                <w:noProof/>
                <w:webHidden/>
              </w:rPr>
            </w:r>
            <w:r>
              <w:rPr>
                <w:noProof/>
                <w:webHidden/>
              </w:rPr>
              <w:fldChar w:fldCharType="separate"/>
            </w:r>
            <w:r>
              <w:rPr>
                <w:noProof/>
                <w:webHidden/>
              </w:rPr>
              <w:t>5</w:t>
            </w:r>
            <w:r>
              <w:rPr>
                <w:noProof/>
                <w:webHidden/>
              </w:rPr>
              <w:fldChar w:fldCharType="end"/>
            </w:r>
          </w:hyperlink>
        </w:p>
        <w:p w:rsidR="0036091D" w:rsidRDefault="0036091D">
          <w:pPr>
            <w:pStyle w:val="TOC2"/>
            <w:rPr>
              <w:rFonts w:eastAsiaTheme="minorEastAsia"/>
              <w:noProof/>
              <w:lang w:val="en-CA" w:eastAsia="en-CA"/>
            </w:rPr>
          </w:pPr>
          <w:hyperlink w:anchor="_Toc428449919" w:history="1">
            <w:r w:rsidRPr="00B916F1">
              <w:rPr>
                <w:rStyle w:val="Hyperlink"/>
                <w:noProof/>
              </w:rPr>
              <w:t>Renaming Columns</w:t>
            </w:r>
            <w:r>
              <w:rPr>
                <w:noProof/>
                <w:webHidden/>
              </w:rPr>
              <w:tab/>
            </w:r>
            <w:r>
              <w:rPr>
                <w:noProof/>
                <w:webHidden/>
              </w:rPr>
              <w:fldChar w:fldCharType="begin"/>
            </w:r>
            <w:r>
              <w:rPr>
                <w:noProof/>
                <w:webHidden/>
              </w:rPr>
              <w:instrText xml:space="preserve"> PAGEREF _Toc428449919 \h </w:instrText>
            </w:r>
            <w:r>
              <w:rPr>
                <w:noProof/>
                <w:webHidden/>
              </w:rPr>
            </w:r>
            <w:r>
              <w:rPr>
                <w:noProof/>
                <w:webHidden/>
              </w:rPr>
              <w:fldChar w:fldCharType="separate"/>
            </w:r>
            <w:r>
              <w:rPr>
                <w:noProof/>
                <w:webHidden/>
              </w:rPr>
              <w:t>5</w:t>
            </w:r>
            <w:r>
              <w:rPr>
                <w:noProof/>
                <w:webHidden/>
              </w:rPr>
              <w:fldChar w:fldCharType="end"/>
            </w:r>
          </w:hyperlink>
        </w:p>
        <w:p w:rsidR="0036091D" w:rsidRDefault="0036091D">
          <w:pPr>
            <w:pStyle w:val="TOC2"/>
            <w:rPr>
              <w:rFonts w:eastAsiaTheme="minorEastAsia"/>
              <w:noProof/>
              <w:lang w:val="en-CA" w:eastAsia="en-CA"/>
            </w:rPr>
          </w:pPr>
          <w:hyperlink w:anchor="_Toc428449920" w:history="1">
            <w:r w:rsidRPr="00B916F1">
              <w:rPr>
                <w:rStyle w:val="Hyperlink"/>
                <w:noProof/>
              </w:rPr>
              <w:t>Restricting Range of Time Series Data</w:t>
            </w:r>
            <w:r>
              <w:rPr>
                <w:noProof/>
                <w:webHidden/>
              </w:rPr>
              <w:tab/>
            </w:r>
            <w:r>
              <w:rPr>
                <w:noProof/>
                <w:webHidden/>
              </w:rPr>
              <w:fldChar w:fldCharType="begin"/>
            </w:r>
            <w:r>
              <w:rPr>
                <w:noProof/>
                <w:webHidden/>
              </w:rPr>
              <w:instrText xml:space="preserve"> PAGEREF _Toc428449920 \h </w:instrText>
            </w:r>
            <w:r>
              <w:rPr>
                <w:noProof/>
                <w:webHidden/>
              </w:rPr>
            </w:r>
            <w:r>
              <w:rPr>
                <w:noProof/>
                <w:webHidden/>
              </w:rPr>
              <w:fldChar w:fldCharType="separate"/>
            </w:r>
            <w:r>
              <w:rPr>
                <w:noProof/>
                <w:webHidden/>
              </w:rPr>
              <w:t>5</w:t>
            </w:r>
            <w:r>
              <w:rPr>
                <w:noProof/>
                <w:webHidden/>
              </w:rPr>
              <w:fldChar w:fldCharType="end"/>
            </w:r>
          </w:hyperlink>
        </w:p>
        <w:p w:rsidR="0036091D" w:rsidRDefault="0036091D">
          <w:pPr>
            <w:pStyle w:val="TOC2"/>
            <w:rPr>
              <w:rFonts w:eastAsiaTheme="minorEastAsia"/>
              <w:noProof/>
              <w:lang w:val="en-CA" w:eastAsia="en-CA"/>
            </w:rPr>
          </w:pPr>
          <w:hyperlink w:anchor="_Toc428449921" w:history="1">
            <w:r w:rsidRPr="00B916F1">
              <w:rPr>
                <w:rStyle w:val="Hyperlink"/>
                <w:noProof/>
              </w:rPr>
              <w:t>Rounding Data</w:t>
            </w:r>
            <w:r>
              <w:rPr>
                <w:noProof/>
                <w:webHidden/>
              </w:rPr>
              <w:tab/>
            </w:r>
            <w:r>
              <w:rPr>
                <w:noProof/>
                <w:webHidden/>
              </w:rPr>
              <w:fldChar w:fldCharType="begin"/>
            </w:r>
            <w:r>
              <w:rPr>
                <w:noProof/>
                <w:webHidden/>
              </w:rPr>
              <w:instrText xml:space="preserve"> PAGEREF _Toc428449921 \h </w:instrText>
            </w:r>
            <w:r>
              <w:rPr>
                <w:noProof/>
                <w:webHidden/>
              </w:rPr>
            </w:r>
            <w:r>
              <w:rPr>
                <w:noProof/>
                <w:webHidden/>
              </w:rPr>
              <w:fldChar w:fldCharType="separate"/>
            </w:r>
            <w:r>
              <w:rPr>
                <w:noProof/>
                <w:webHidden/>
              </w:rPr>
              <w:t>5</w:t>
            </w:r>
            <w:r>
              <w:rPr>
                <w:noProof/>
                <w:webHidden/>
              </w:rPr>
              <w:fldChar w:fldCharType="end"/>
            </w:r>
          </w:hyperlink>
        </w:p>
        <w:p w:rsidR="0036091D" w:rsidRDefault="0036091D">
          <w:pPr>
            <w:pStyle w:val="TOC2"/>
            <w:rPr>
              <w:rFonts w:eastAsiaTheme="minorEastAsia"/>
              <w:noProof/>
              <w:lang w:val="en-CA" w:eastAsia="en-CA"/>
            </w:rPr>
          </w:pPr>
          <w:hyperlink w:anchor="_Toc428449922" w:history="1">
            <w:r w:rsidRPr="00B916F1">
              <w:rPr>
                <w:rStyle w:val="Hyperlink"/>
                <w:noProof/>
              </w:rPr>
              <w:t>Creating Binned Data</w:t>
            </w:r>
            <w:r>
              <w:rPr>
                <w:noProof/>
                <w:webHidden/>
              </w:rPr>
              <w:tab/>
            </w:r>
            <w:r>
              <w:rPr>
                <w:noProof/>
                <w:webHidden/>
              </w:rPr>
              <w:fldChar w:fldCharType="begin"/>
            </w:r>
            <w:r>
              <w:rPr>
                <w:noProof/>
                <w:webHidden/>
              </w:rPr>
              <w:instrText xml:space="preserve"> PAGEREF _Toc428449922 \h </w:instrText>
            </w:r>
            <w:r>
              <w:rPr>
                <w:noProof/>
                <w:webHidden/>
              </w:rPr>
            </w:r>
            <w:r>
              <w:rPr>
                <w:noProof/>
                <w:webHidden/>
              </w:rPr>
              <w:fldChar w:fldCharType="separate"/>
            </w:r>
            <w:r>
              <w:rPr>
                <w:noProof/>
                <w:webHidden/>
              </w:rPr>
              <w:t>6</w:t>
            </w:r>
            <w:r>
              <w:rPr>
                <w:noProof/>
                <w:webHidden/>
              </w:rPr>
              <w:fldChar w:fldCharType="end"/>
            </w:r>
          </w:hyperlink>
        </w:p>
        <w:p w:rsidR="0036091D" w:rsidRDefault="0036091D">
          <w:pPr>
            <w:pStyle w:val="TOC2"/>
            <w:rPr>
              <w:rFonts w:eastAsiaTheme="minorEastAsia"/>
              <w:noProof/>
              <w:lang w:val="en-CA" w:eastAsia="en-CA"/>
            </w:rPr>
          </w:pPr>
          <w:hyperlink w:anchor="_Toc428449923" w:history="1">
            <w:r w:rsidRPr="00B916F1">
              <w:rPr>
                <w:rStyle w:val="Hyperlink"/>
                <w:noProof/>
              </w:rPr>
              <w:t>Categorization</w:t>
            </w:r>
            <w:r>
              <w:rPr>
                <w:noProof/>
                <w:webHidden/>
              </w:rPr>
              <w:tab/>
            </w:r>
            <w:r>
              <w:rPr>
                <w:noProof/>
                <w:webHidden/>
              </w:rPr>
              <w:fldChar w:fldCharType="begin"/>
            </w:r>
            <w:r>
              <w:rPr>
                <w:noProof/>
                <w:webHidden/>
              </w:rPr>
              <w:instrText xml:space="preserve"> PAGEREF _Toc428449923 \h </w:instrText>
            </w:r>
            <w:r>
              <w:rPr>
                <w:noProof/>
                <w:webHidden/>
              </w:rPr>
            </w:r>
            <w:r>
              <w:rPr>
                <w:noProof/>
                <w:webHidden/>
              </w:rPr>
              <w:fldChar w:fldCharType="separate"/>
            </w:r>
            <w:r>
              <w:rPr>
                <w:noProof/>
                <w:webHidden/>
              </w:rPr>
              <w:t>6</w:t>
            </w:r>
            <w:r>
              <w:rPr>
                <w:noProof/>
                <w:webHidden/>
              </w:rPr>
              <w:fldChar w:fldCharType="end"/>
            </w:r>
          </w:hyperlink>
        </w:p>
        <w:p w:rsidR="0036091D" w:rsidRDefault="0036091D">
          <w:pPr>
            <w:pStyle w:val="TOC1"/>
            <w:rPr>
              <w:rFonts w:eastAsiaTheme="minorEastAsia"/>
              <w:b w:val="0"/>
              <w:lang w:val="en-CA" w:eastAsia="en-CA"/>
            </w:rPr>
          </w:pPr>
          <w:hyperlink w:anchor="_Toc428449924" w:history="1">
            <w:r w:rsidRPr="00B916F1">
              <w:rPr>
                <w:rStyle w:val="Hyperlink"/>
              </w:rPr>
              <w:t>3. Appending</w:t>
            </w:r>
            <w:r>
              <w:rPr>
                <w:webHidden/>
              </w:rPr>
              <w:tab/>
            </w:r>
            <w:r>
              <w:rPr>
                <w:webHidden/>
              </w:rPr>
              <w:fldChar w:fldCharType="begin"/>
            </w:r>
            <w:r>
              <w:rPr>
                <w:webHidden/>
              </w:rPr>
              <w:instrText xml:space="preserve"> PAGEREF _Toc428449924 \h </w:instrText>
            </w:r>
            <w:r>
              <w:rPr>
                <w:webHidden/>
              </w:rPr>
            </w:r>
            <w:r>
              <w:rPr>
                <w:webHidden/>
              </w:rPr>
              <w:fldChar w:fldCharType="separate"/>
            </w:r>
            <w:r>
              <w:rPr>
                <w:webHidden/>
              </w:rPr>
              <w:t>7</w:t>
            </w:r>
            <w:r>
              <w:rPr>
                <w:webHidden/>
              </w:rPr>
              <w:fldChar w:fldCharType="end"/>
            </w:r>
          </w:hyperlink>
        </w:p>
        <w:p w:rsidR="0036091D" w:rsidRDefault="0036091D">
          <w:pPr>
            <w:pStyle w:val="TOC2"/>
            <w:rPr>
              <w:rFonts w:eastAsiaTheme="minorEastAsia"/>
              <w:noProof/>
              <w:lang w:val="en-CA" w:eastAsia="en-CA"/>
            </w:rPr>
          </w:pPr>
          <w:hyperlink w:anchor="_Toc428449925" w:history="1">
            <w:r w:rsidRPr="00B916F1">
              <w:rPr>
                <w:rStyle w:val="Hyperlink"/>
                <w:noProof/>
              </w:rPr>
              <w:t>Adding Columns of Variables with Constant Values</w:t>
            </w:r>
            <w:r>
              <w:rPr>
                <w:noProof/>
                <w:webHidden/>
              </w:rPr>
              <w:tab/>
            </w:r>
            <w:r>
              <w:rPr>
                <w:noProof/>
                <w:webHidden/>
              </w:rPr>
              <w:fldChar w:fldCharType="begin"/>
            </w:r>
            <w:r>
              <w:rPr>
                <w:noProof/>
                <w:webHidden/>
              </w:rPr>
              <w:instrText xml:space="preserve"> PAGEREF _Toc428449925 \h </w:instrText>
            </w:r>
            <w:r>
              <w:rPr>
                <w:noProof/>
                <w:webHidden/>
              </w:rPr>
            </w:r>
            <w:r>
              <w:rPr>
                <w:noProof/>
                <w:webHidden/>
              </w:rPr>
              <w:fldChar w:fldCharType="separate"/>
            </w:r>
            <w:r>
              <w:rPr>
                <w:noProof/>
                <w:webHidden/>
              </w:rPr>
              <w:t>7</w:t>
            </w:r>
            <w:r>
              <w:rPr>
                <w:noProof/>
                <w:webHidden/>
              </w:rPr>
              <w:fldChar w:fldCharType="end"/>
            </w:r>
          </w:hyperlink>
        </w:p>
        <w:p w:rsidR="0036091D" w:rsidRDefault="0036091D">
          <w:pPr>
            <w:pStyle w:val="TOC2"/>
            <w:rPr>
              <w:rFonts w:eastAsiaTheme="minorEastAsia"/>
              <w:noProof/>
              <w:lang w:val="en-CA" w:eastAsia="en-CA"/>
            </w:rPr>
          </w:pPr>
          <w:hyperlink w:anchor="_Toc428449926" w:history="1">
            <w:r w:rsidRPr="00B916F1">
              <w:rPr>
                <w:rStyle w:val="Hyperlink"/>
                <w:noProof/>
              </w:rPr>
              <w:t>Adding Participant ID Column</w:t>
            </w:r>
            <w:r>
              <w:rPr>
                <w:noProof/>
                <w:webHidden/>
              </w:rPr>
              <w:tab/>
            </w:r>
            <w:r>
              <w:rPr>
                <w:noProof/>
                <w:webHidden/>
              </w:rPr>
              <w:fldChar w:fldCharType="begin"/>
            </w:r>
            <w:r>
              <w:rPr>
                <w:noProof/>
                <w:webHidden/>
              </w:rPr>
              <w:instrText xml:space="preserve"> PAGEREF _Toc428449926 \h </w:instrText>
            </w:r>
            <w:r>
              <w:rPr>
                <w:noProof/>
                <w:webHidden/>
              </w:rPr>
            </w:r>
            <w:r>
              <w:rPr>
                <w:noProof/>
                <w:webHidden/>
              </w:rPr>
              <w:fldChar w:fldCharType="separate"/>
            </w:r>
            <w:r>
              <w:rPr>
                <w:noProof/>
                <w:webHidden/>
              </w:rPr>
              <w:t>7</w:t>
            </w:r>
            <w:r>
              <w:rPr>
                <w:noProof/>
                <w:webHidden/>
              </w:rPr>
              <w:fldChar w:fldCharType="end"/>
            </w:r>
          </w:hyperlink>
        </w:p>
        <w:p w:rsidR="0036091D" w:rsidRDefault="0036091D">
          <w:pPr>
            <w:pStyle w:val="TOC2"/>
            <w:rPr>
              <w:rFonts w:eastAsiaTheme="minorEastAsia"/>
              <w:noProof/>
              <w:lang w:val="en-CA" w:eastAsia="en-CA"/>
            </w:rPr>
          </w:pPr>
          <w:hyperlink w:anchor="_Toc428449927" w:history="1">
            <w:r w:rsidRPr="00B916F1">
              <w:rPr>
                <w:rStyle w:val="Hyperlink"/>
                <w:noProof/>
              </w:rPr>
              <w:t>Append Full Time Series</w:t>
            </w:r>
            <w:r>
              <w:rPr>
                <w:noProof/>
                <w:webHidden/>
              </w:rPr>
              <w:tab/>
            </w:r>
            <w:r>
              <w:rPr>
                <w:noProof/>
                <w:webHidden/>
              </w:rPr>
              <w:fldChar w:fldCharType="begin"/>
            </w:r>
            <w:r>
              <w:rPr>
                <w:noProof/>
                <w:webHidden/>
              </w:rPr>
              <w:instrText xml:space="preserve"> PAGEREF _Toc428449927 \h </w:instrText>
            </w:r>
            <w:r>
              <w:rPr>
                <w:noProof/>
                <w:webHidden/>
              </w:rPr>
            </w:r>
            <w:r>
              <w:rPr>
                <w:noProof/>
                <w:webHidden/>
              </w:rPr>
              <w:fldChar w:fldCharType="separate"/>
            </w:r>
            <w:r>
              <w:rPr>
                <w:noProof/>
                <w:webHidden/>
              </w:rPr>
              <w:t>7</w:t>
            </w:r>
            <w:r>
              <w:rPr>
                <w:noProof/>
                <w:webHidden/>
              </w:rPr>
              <w:fldChar w:fldCharType="end"/>
            </w:r>
          </w:hyperlink>
        </w:p>
        <w:p w:rsidR="0036091D" w:rsidRDefault="0036091D">
          <w:pPr>
            <w:pStyle w:val="TOC2"/>
            <w:rPr>
              <w:rFonts w:eastAsiaTheme="minorEastAsia"/>
              <w:noProof/>
              <w:lang w:val="en-CA" w:eastAsia="en-CA"/>
            </w:rPr>
          </w:pPr>
          <w:hyperlink w:anchor="_Toc428449928" w:history="1">
            <w:r w:rsidRPr="00B916F1">
              <w:rPr>
                <w:rStyle w:val="Hyperlink"/>
                <w:noProof/>
              </w:rPr>
              <w:t>Remove Empty Row</w:t>
            </w:r>
            <w:r>
              <w:rPr>
                <w:noProof/>
                <w:webHidden/>
              </w:rPr>
              <w:tab/>
            </w:r>
            <w:r>
              <w:rPr>
                <w:noProof/>
                <w:webHidden/>
              </w:rPr>
              <w:fldChar w:fldCharType="begin"/>
            </w:r>
            <w:r>
              <w:rPr>
                <w:noProof/>
                <w:webHidden/>
              </w:rPr>
              <w:instrText xml:space="preserve"> PAGEREF _Toc428449928 \h </w:instrText>
            </w:r>
            <w:r>
              <w:rPr>
                <w:noProof/>
                <w:webHidden/>
              </w:rPr>
            </w:r>
            <w:r>
              <w:rPr>
                <w:noProof/>
                <w:webHidden/>
              </w:rPr>
              <w:fldChar w:fldCharType="separate"/>
            </w:r>
            <w:r>
              <w:rPr>
                <w:noProof/>
                <w:webHidden/>
              </w:rPr>
              <w:t>7</w:t>
            </w:r>
            <w:r>
              <w:rPr>
                <w:noProof/>
                <w:webHidden/>
              </w:rPr>
              <w:fldChar w:fldCharType="end"/>
            </w:r>
          </w:hyperlink>
        </w:p>
        <w:p w:rsidR="0036091D" w:rsidRDefault="0036091D">
          <w:pPr>
            <w:pStyle w:val="TOC2"/>
            <w:rPr>
              <w:rFonts w:eastAsiaTheme="minorEastAsia"/>
              <w:noProof/>
              <w:lang w:val="en-CA" w:eastAsia="en-CA"/>
            </w:rPr>
          </w:pPr>
          <w:hyperlink w:anchor="_Toc428449929" w:history="1">
            <w:r w:rsidRPr="00B916F1">
              <w:rPr>
                <w:rStyle w:val="Hyperlink"/>
                <w:noProof/>
              </w:rPr>
              <w:t>Stacking Variables and Dummy Coding</w:t>
            </w:r>
            <w:r>
              <w:rPr>
                <w:noProof/>
                <w:webHidden/>
              </w:rPr>
              <w:tab/>
            </w:r>
            <w:r>
              <w:rPr>
                <w:noProof/>
                <w:webHidden/>
              </w:rPr>
              <w:fldChar w:fldCharType="begin"/>
            </w:r>
            <w:r>
              <w:rPr>
                <w:noProof/>
                <w:webHidden/>
              </w:rPr>
              <w:instrText xml:space="preserve"> PAGEREF _Toc428449929 \h </w:instrText>
            </w:r>
            <w:r>
              <w:rPr>
                <w:noProof/>
                <w:webHidden/>
              </w:rPr>
            </w:r>
            <w:r>
              <w:rPr>
                <w:noProof/>
                <w:webHidden/>
              </w:rPr>
              <w:fldChar w:fldCharType="separate"/>
            </w:r>
            <w:r>
              <w:rPr>
                <w:noProof/>
                <w:webHidden/>
              </w:rPr>
              <w:t>7</w:t>
            </w:r>
            <w:r>
              <w:rPr>
                <w:noProof/>
                <w:webHidden/>
              </w:rPr>
              <w:fldChar w:fldCharType="end"/>
            </w:r>
          </w:hyperlink>
        </w:p>
        <w:p w:rsidR="0036091D" w:rsidRDefault="0036091D">
          <w:pPr>
            <w:pStyle w:val="TOC1"/>
            <w:rPr>
              <w:rFonts w:eastAsiaTheme="minorEastAsia"/>
              <w:b w:val="0"/>
              <w:lang w:val="en-CA" w:eastAsia="en-CA"/>
            </w:rPr>
          </w:pPr>
          <w:hyperlink w:anchor="_Toc428449930" w:history="1">
            <w:r w:rsidRPr="00B916F1">
              <w:rPr>
                <w:rStyle w:val="Hyperlink"/>
              </w:rPr>
              <w:t>4. Creating New Variables</w:t>
            </w:r>
            <w:r>
              <w:rPr>
                <w:webHidden/>
              </w:rPr>
              <w:tab/>
            </w:r>
            <w:r>
              <w:rPr>
                <w:webHidden/>
              </w:rPr>
              <w:fldChar w:fldCharType="begin"/>
            </w:r>
            <w:r>
              <w:rPr>
                <w:webHidden/>
              </w:rPr>
              <w:instrText xml:space="preserve"> PAGEREF _Toc428449930 \h </w:instrText>
            </w:r>
            <w:r>
              <w:rPr>
                <w:webHidden/>
              </w:rPr>
            </w:r>
            <w:r>
              <w:rPr>
                <w:webHidden/>
              </w:rPr>
              <w:fldChar w:fldCharType="separate"/>
            </w:r>
            <w:r>
              <w:rPr>
                <w:webHidden/>
              </w:rPr>
              <w:t>7</w:t>
            </w:r>
            <w:r>
              <w:rPr>
                <w:webHidden/>
              </w:rPr>
              <w:fldChar w:fldCharType="end"/>
            </w:r>
          </w:hyperlink>
        </w:p>
        <w:p w:rsidR="0036091D" w:rsidRDefault="0036091D">
          <w:pPr>
            <w:pStyle w:val="TOC2"/>
            <w:rPr>
              <w:rFonts w:eastAsiaTheme="minorEastAsia"/>
              <w:noProof/>
              <w:lang w:val="en-CA" w:eastAsia="en-CA"/>
            </w:rPr>
          </w:pPr>
          <w:hyperlink w:anchor="_Toc428449931" w:history="1">
            <w:r w:rsidRPr="00B916F1">
              <w:rPr>
                <w:rStyle w:val="Hyperlink"/>
                <w:noProof/>
              </w:rPr>
              <w:t>Baseline Deviations</w:t>
            </w:r>
            <w:r>
              <w:rPr>
                <w:noProof/>
                <w:webHidden/>
              </w:rPr>
              <w:tab/>
            </w:r>
            <w:r>
              <w:rPr>
                <w:noProof/>
                <w:webHidden/>
              </w:rPr>
              <w:fldChar w:fldCharType="begin"/>
            </w:r>
            <w:r>
              <w:rPr>
                <w:noProof/>
                <w:webHidden/>
              </w:rPr>
              <w:instrText xml:space="preserve"> PAGEREF _Toc428449931 \h </w:instrText>
            </w:r>
            <w:r>
              <w:rPr>
                <w:noProof/>
                <w:webHidden/>
              </w:rPr>
            </w:r>
            <w:r>
              <w:rPr>
                <w:noProof/>
                <w:webHidden/>
              </w:rPr>
              <w:fldChar w:fldCharType="separate"/>
            </w:r>
            <w:r>
              <w:rPr>
                <w:noProof/>
                <w:webHidden/>
              </w:rPr>
              <w:t>7</w:t>
            </w:r>
            <w:r>
              <w:rPr>
                <w:noProof/>
                <w:webHidden/>
              </w:rPr>
              <w:fldChar w:fldCharType="end"/>
            </w:r>
          </w:hyperlink>
        </w:p>
        <w:p w:rsidR="0036091D" w:rsidRDefault="0036091D">
          <w:pPr>
            <w:pStyle w:val="TOC2"/>
            <w:rPr>
              <w:rFonts w:eastAsiaTheme="minorEastAsia"/>
              <w:noProof/>
              <w:lang w:val="en-CA" w:eastAsia="en-CA"/>
            </w:rPr>
          </w:pPr>
          <w:hyperlink w:anchor="_Toc428449932" w:history="1">
            <w:r w:rsidRPr="00B916F1">
              <w:rPr>
                <w:rStyle w:val="Hyperlink"/>
                <w:noProof/>
              </w:rPr>
              <w:t>Difference Scores</w:t>
            </w:r>
            <w:r>
              <w:rPr>
                <w:noProof/>
                <w:webHidden/>
              </w:rPr>
              <w:tab/>
            </w:r>
            <w:r>
              <w:rPr>
                <w:noProof/>
                <w:webHidden/>
              </w:rPr>
              <w:fldChar w:fldCharType="begin"/>
            </w:r>
            <w:r>
              <w:rPr>
                <w:noProof/>
                <w:webHidden/>
              </w:rPr>
              <w:instrText xml:space="preserve"> PAGEREF _Toc428449932 \h </w:instrText>
            </w:r>
            <w:r>
              <w:rPr>
                <w:noProof/>
                <w:webHidden/>
              </w:rPr>
            </w:r>
            <w:r>
              <w:rPr>
                <w:noProof/>
                <w:webHidden/>
              </w:rPr>
              <w:fldChar w:fldCharType="separate"/>
            </w:r>
            <w:r>
              <w:rPr>
                <w:noProof/>
                <w:webHidden/>
              </w:rPr>
              <w:t>7</w:t>
            </w:r>
            <w:r>
              <w:rPr>
                <w:noProof/>
                <w:webHidden/>
              </w:rPr>
              <w:fldChar w:fldCharType="end"/>
            </w:r>
          </w:hyperlink>
        </w:p>
        <w:p w:rsidR="0036091D" w:rsidRDefault="0036091D">
          <w:pPr>
            <w:pStyle w:val="TOC2"/>
            <w:rPr>
              <w:rFonts w:eastAsiaTheme="minorEastAsia"/>
              <w:noProof/>
              <w:lang w:val="en-CA" w:eastAsia="en-CA"/>
            </w:rPr>
          </w:pPr>
          <w:hyperlink w:anchor="_Toc428449933" w:history="1">
            <w:r w:rsidRPr="00B916F1">
              <w:rPr>
                <w:rStyle w:val="Hyperlink"/>
                <w:noProof/>
              </w:rPr>
              <w:t>Lagged Variable Creation</w:t>
            </w:r>
            <w:r>
              <w:rPr>
                <w:noProof/>
                <w:webHidden/>
              </w:rPr>
              <w:tab/>
            </w:r>
            <w:r>
              <w:rPr>
                <w:noProof/>
                <w:webHidden/>
              </w:rPr>
              <w:fldChar w:fldCharType="begin"/>
            </w:r>
            <w:r>
              <w:rPr>
                <w:noProof/>
                <w:webHidden/>
              </w:rPr>
              <w:instrText xml:space="preserve"> PAGEREF _Toc428449933 \h </w:instrText>
            </w:r>
            <w:r>
              <w:rPr>
                <w:noProof/>
                <w:webHidden/>
              </w:rPr>
            </w:r>
            <w:r>
              <w:rPr>
                <w:noProof/>
                <w:webHidden/>
              </w:rPr>
              <w:fldChar w:fldCharType="separate"/>
            </w:r>
            <w:r>
              <w:rPr>
                <w:noProof/>
                <w:webHidden/>
              </w:rPr>
              <w:t>7</w:t>
            </w:r>
            <w:r>
              <w:rPr>
                <w:noProof/>
                <w:webHidden/>
              </w:rPr>
              <w:fldChar w:fldCharType="end"/>
            </w:r>
          </w:hyperlink>
        </w:p>
        <w:p w:rsidR="0036091D" w:rsidRDefault="0036091D">
          <w:pPr>
            <w:pStyle w:val="TOC2"/>
            <w:rPr>
              <w:rFonts w:eastAsiaTheme="minorEastAsia"/>
              <w:noProof/>
              <w:lang w:val="en-CA" w:eastAsia="en-CA"/>
            </w:rPr>
          </w:pPr>
          <w:hyperlink w:anchor="_Toc428449934" w:history="1">
            <w:r w:rsidRPr="00B916F1">
              <w:rPr>
                <w:rStyle w:val="Hyperlink"/>
                <w:noProof/>
              </w:rPr>
              <w:t>Logged Variable Creation</w:t>
            </w:r>
            <w:r>
              <w:rPr>
                <w:noProof/>
                <w:webHidden/>
              </w:rPr>
              <w:tab/>
            </w:r>
            <w:r>
              <w:rPr>
                <w:noProof/>
                <w:webHidden/>
              </w:rPr>
              <w:fldChar w:fldCharType="begin"/>
            </w:r>
            <w:r>
              <w:rPr>
                <w:noProof/>
                <w:webHidden/>
              </w:rPr>
              <w:instrText xml:space="preserve"> PAGEREF _Toc428449934 \h </w:instrText>
            </w:r>
            <w:r>
              <w:rPr>
                <w:noProof/>
                <w:webHidden/>
              </w:rPr>
            </w:r>
            <w:r>
              <w:rPr>
                <w:noProof/>
                <w:webHidden/>
              </w:rPr>
              <w:fldChar w:fldCharType="separate"/>
            </w:r>
            <w:r>
              <w:rPr>
                <w:noProof/>
                <w:webHidden/>
              </w:rPr>
              <w:t>7</w:t>
            </w:r>
            <w:r>
              <w:rPr>
                <w:noProof/>
                <w:webHidden/>
              </w:rPr>
              <w:fldChar w:fldCharType="end"/>
            </w:r>
          </w:hyperlink>
        </w:p>
        <w:p w:rsidR="0036091D" w:rsidRDefault="0036091D">
          <w:pPr>
            <w:pStyle w:val="TOC1"/>
            <w:rPr>
              <w:rFonts w:eastAsiaTheme="minorEastAsia"/>
              <w:b w:val="0"/>
              <w:lang w:val="en-CA" w:eastAsia="en-CA"/>
            </w:rPr>
          </w:pPr>
          <w:hyperlink w:anchor="_Toc428449935" w:history="1">
            <w:r w:rsidRPr="00B916F1">
              <w:rPr>
                <w:rStyle w:val="Hyperlink"/>
              </w:rPr>
              <w:t>5. Graphing</w:t>
            </w:r>
            <w:r>
              <w:rPr>
                <w:webHidden/>
              </w:rPr>
              <w:tab/>
            </w:r>
            <w:r>
              <w:rPr>
                <w:webHidden/>
              </w:rPr>
              <w:fldChar w:fldCharType="begin"/>
            </w:r>
            <w:r>
              <w:rPr>
                <w:webHidden/>
              </w:rPr>
              <w:instrText xml:space="preserve"> PAGEREF _Toc428449935 \h </w:instrText>
            </w:r>
            <w:r>
              <w:rPr>
                <w:webHidden/>
              </w:rPr>
            </w:r>
            <w:r>
              <w:rPr>
                <w:webHidden/>
              </w:rPr>
              <w:fldChar w:fldCharType="separate"/>
            </w:r>
            <w:r>
              <w:rPr>
                <w:webHidden/>
              </w:rPr>
              <w:t>8</w:t>
            </w:r>
            <w:r>
              <w:rPr>
                <w:webHidden/>
              </w:rPr>
              <w:fldChar w:fldCharType="end"/>
            </w:r>
          </w:hyperlink>
        </w:p>
        <w:p w:rsidR="0036091D" w:rsidRDefault="0036091D">
          <w:pPr>
            <w:pStyle w:val="TOC2"/>
            <w:rPr>
              <w:rFonts w:eastAsiaTheme="minorEastAsia"/>
              <w:noProof/>
              <w:lang w:val="en-CA" w:eastAsia="en-CA"/>
            </w:rPr>
          </w:pPr>
          <w:hyperlink w:anchor="_Toc428449936" w:history="1">
            <w:r w:rsidRPr="00B916F1">
              <w:rPr>
                <w:rStyle w:val="Hyperlink"/>
                <w:noProof/>
              </w:rPr>
              <w:t>Single Channel with Specified Axes Values</w:t>
            </w:r>
            <w:r>
              <w:rPr>
                <w:noProof/>
                <w:webHidden/>
              </w:rPr>
              <w:tab/>
            </w:r>
            <w:r>
              <w:rPr>
                <w:noProof/>
                <w:webHidden/>
              </w:rPr>
              <w:fldChar w:fldCharType="begin"/>
            </w:r>
            <w:r>
              <w:rPr>
                <w:noProof/>
                <w:webHidden/>
              </w:rPr>
              <w:instrText xml:space="preserve"> PAGEREF _Toc428449936 \h </w:instrText>
            </w:r>
            <w:r>
              <w:rPr>
                <w:noProof/>
                <w:webHidden/>
              </w:rPr>
            </w:r>
            <w:r>
              <w:rPr>
                <w:noProof/>
                <w:webHidden/>
              </w:rPr>
              <w:fldChar w:fldCharType="separate"/>
            </w:r>
            <w:r>
              <w:rPr>
                <w:noProof/>
                <w:webHidden/>
              </w:rPr>
              <w:t>8</w:t>
            </w:r>
            <w:r>
              <w:rPr>
                <w:noProof/>
                <w:webHidden/>
              </w:rPr>
              <w:fldChar w:fldCharType="end"/>
            </w:r>
          </w:hyperlink>
        </w:p>
        <w:p w:rsidR="0036091D" w:rsidRDefault="0036091D">
          <w:pPr>
            <w:pStyle w:val="TOC2"/>
            <w:rPr>
              <w:rFonts w:eastAsiaTheme="minorEastAsia"/>
              <w:noProof/>
              <w:lang w:val="en-CA" w:eastAsia="en-CA"/>
            </w:rPr>
          </w:pPr>
          <w:hyperlink w:anchor="_Toc428449937" w:history="1">
            <w:r w:rsidRPr="00B916F1">
              <w:rPr>
                <w:rStyle w:val="Hyperlink"/>
                <w:noProof/>
              </w:rPr>
              <w:t>Single Channel with Dynamic Axes and Task Coding</w:t>
            </w:r>
            <w:r>
              <w:rPr>
                <w:noProof/>
                <w:webHidden/>
              </w:rPr>
              <w:tab/>
            </w:r>
            <w:r>
              <w:rPr>
                <w:noProof/>
                <w:webHidden/>
              </w:rPr>
              <w:fldChar w:fldCharType="begin"/>
            </w:r>
            <w:r>
              <w:rPr>
                <w:noProof/>
                <w:webHidden/>
              </w:rPr>
              <w:instrText xml:space="preserve"> PAGEREF _Toc428449937 \h </w:instrText>
            </w:r>
            <w:r>
              <w:rPr>
                <w:noProof/>
                <w:webHidden/>
              </w:rPr>
            </w:r>
            <w:r>
              <w:rPr>
                <w:noProof/>
                <w:webHidden/>
              </w:rPr>
              <w:fldChar w:fldCharType="separate"/>
            </w:r>
            <w:r>
              <w:rPr>
                <w:noProof/>
                <w:webHidden/>
              </w:rPr>
              <w:t>8</w:t>
            </w:r>
            <w:r>
              <w:rPr>
                <w:noProof/>
                <w:webHidden/>
              </w:rPr>
              <w:fldChar w:fldCharType="end"/>
            </w:r>
          </w:hyperlink>
        </w:p>
        <w:p w:rsidR="0036091D" w:rsidRDefault="0036091D">
          <w:pPr>
            <w:pStyle w:val="TOC2"/>
            <w:rPr>
              <w:rFonts w:eastAsiaTheme="minorEastAsia"/>
              <w:noProof/>
              <w:lang w:val="en-CA" w:eastAsia="en-CA"/>
            </w:rPr>
          </w:pPr>
          <w:hyperlink w:anchor="_Toc428449938" w:history="1">
            <w:r w:rsidRPr="00B916F1">
              <w:rPr>
                <w:rStyle w:val="Hyperlink"/>
                <w:noProof/>
              </w:rPr>
              <w:t>Two Channels with Specified Axes Values</w:t>
            </w:r>
            <w:r>
              <w:rPr>
                <w:noProof/>
                <w:webHidden/>
              </w:rPr>
              <w:tab/>
            </w:r>
            <w:r>
              <w:rPr>
                <w:noProof/>
                <w:webHidden/>
              </w:rPr>
              <w:fldChar w:fldCharType="begin"/>
            </w:r>
            <w:r>
              <w:rPr>
                <w:noProof/>
                <w:webHidden/>
              </w:rPr>
              <w:instrText xml:space="preserve"> PAGEREF _Toc428449938 \h </w:instrText>
            </w:r>
            <w:r>
              <w:rPr>
                <w:noProof/>
                <w:webHidden/>
              </w:rPr>
            </w:r>
            <w:r>
              <w:rPr>
                <w:noProof/>
                <w:webHidden/>
              </w:rPr>
              <w:fldChar w:fldCharType="separate"/>
            </w:r>
            <w:r>
              <w:rPr>
                <w:noProof/>
                <w:webHidden/>
              </w:rPr>
              <w:t>8</w:t>
            </w:r>
            <w:r>
              <w:rPr>
                <w:noProof/>
                <w:webHidden/>
              </w:rPr>
              <w:fldChar w:fldCharType="end"/>
            </w:r>
          </w:hyperlink>
        </w:p>
        <w:p w:rsidR="0036091D" w:rsidRDefault="0036091D">
          <w:pPr>
            <w:pStyle w:val="TOC1"/>
            <w:rPr>
              <w:rFonts w:eastAsiaTheme="minorEastAsia"/>
              <w:b w:val="0"/>
              <w:lang w:val="en-CA" w:eastAsia="en-CA"/>
            </w:rPr>
          </w:pPr>
          <w:hyperlink w:anchor="_Toc428449939" w:history="1">
            <w:r w:rsidRPr="00B916F1">
              <w:rPr>
                <w:rStyle w:val="Hyperlink"/>
              </w:rPr>
              <w:t>6. Correlations</w:t>
            </w:r>
            <w:r>
              <w:rPr>
                <w:webHidden/>
              </w:rPr>
              <w:tab/>
            </w:r>
            <w:r>
              <w:rPr>
                <w:webHidden/>
              </w:rPr>
              <w:fldChar w:fldCharType="begin"/>
            </w:r>
            <w:r>
              <w:rPr>
                <w:webHidden/>
              </w:rPr>
              <w:instrText xml:space="preserve"> PAGEREF _Toc428449939 \h </w:instrText>
            </w:r>
            <w:r>
              <w:rPr>
                <w:webHidden/>
              </w:rPr>
            </w:r>
            <w:r>
              <w:rPr>
                <w:webHidden/>
              </w:rPr>
              <w:fldChar w:fldCharType="separate"/>
            </w:r>
            <w:r>
              <w:rPr>
                <w:webHidden/>
              </w:rPr>
              <w:t>9</w:t>
            </w:r>
            <w:r>
              <w:rPr>
                <w:webHidden/>
              </w:rPr>
              <w:fldChar w:fldCharType="end"/>
            </w:r>
          </w:hyperlink>
        </w:p>
        <w:p w:rsidR="0036091D" w:rsidRDefault="0036091D">
          <w:pPr>
            <w:pStyle w:val="TOC2"/>
            <w:rPr>
              <w:rFonts w:eastAsiaTheme="minorEastAsia"/>
              <w:noProof/>
              <w:lang w:val="en-CA" w:eastAsia="en-CA"/>
            </w:rPr>
          </w:pPr>
          <w:hyperlink w:anchor="_Toc428449940" w:history="1">
            <w:r w:rsidRPr="00B916F1">
              <w:rPr>
                <w:rStyle w:val="Hyperlink"/>
                <w:noProof/>
              </w:rPr>
              <w:t>Within-Subject Zero-Order Correlations</w:t>
            </w:r>
            <w:r>
              <w:rPr>
                <w:noProof/>
                <w:webHidden/>
              </w:rPr>
              <w:tab/>
            </w:r>
            <w:r>
              <w:rPr>
                <w:noProof/>
                <w:webHidden/>
              </w:rPr>
              <w:fldChar w:fldCharType="begin"/>
            </w:r>
            <w:r>
              <w:rPr>
                <w:noProof/>
                <w:webHidden/>
              </w:rPr>
              <w:instrText xml:space="preserve"> PAGEREF _Toc428449940 \h </w:instrText>
            </w:r>
            <w:r>
              <w:rPr>
                <w:noProof/>
                <w:webHidden/>
              </w:rPr>
            </w:r>
            <w:r>
              <w:rPr>
                <w:noProof/>
                <w:webHidden/>
              </w:rPr>
              <w:fldChar w:fldCharType="separate"/>
            </w:r>
            <w:r>
              <w:rPr>
                <w:noProof/>
                <w:webHidden/>
              </w:rPr>
              <w:t>9</w:t>
            </w:r>
            <w:r>
              <w:rPr>
                <w:noProof/>
                <w:webHidden/>
              </w:rPr>
              <w:fldChar w:fldCharType="end"/>
            </w:r>
          </w:hyperlink>
        </w:p>
        <w:p w:rsidR="0036091D" w:rsidRDefault="0036091D">
          <w:pPr>
            <w:pStyle w:val="TOC2"/>
            <w:rPr>
              <w:rFonts w:eastAsiaTheme="minorEastAsia"/>
              <w:noProof/>
              <w:lang w:val="en-CA" w:eastAsia="en-CA"/>
            </w:rPr>
          </w:pPr>
          <w:hyperlink w:anchor="_Toc428449941" w:history="1">
            <w:r w:rsidRPr="00B916F1">
              <w:rPr>
                <w:rStyle w:val="Hyperlink"/>
                <w:noProof/>
              </w:rPr>
              <w:t>Customizable Lagged Correlations</w:t>
            </w:r>
            <w:r>
              <w:rPr>
                <w:noProof/>
                <w:webHidden/>
              </w:rPr>
              <w:tab/>
            </w:r>
            <w:r>
              <w:rPr>
                <w:noProof/>
                <w:webHidden/>
              </w:rPr>
              <w:fldChar w:fldCharType="begin"/>
            </w:r>
            <w:r>
              <w:rPr>
                <w:noProof/>
                <w:webHidden/>
              </w:rPr>
              <w:instrText xml:space="preserve"> PAGEREF _Toc428449941 \h </w:instrText>
            </w:r>
            <w:r>
              <w:rPr>
                <w:noProof/>
                <w:webHidden/>
              </w:rPr>
            </w:r>
            <w:r>
              <w:rPr>
                <w:noProof/>
                <w:webHidden/>
              </w:rPr>
              <w:fldChar w:fldCharType="separate"/>
            </w:r>
            <w:r>
              <w:rPr>
                <w:noProof/>
                <w:webHidden/>
              </w:rPr>
              <w:t>9</w:t>
            </w:r>
            <w:r>
              <w:rPr>
                <w:noProof/>
                <w:webHidden/>
              </w:rPr>
              <w:fldChar w:fldCharType="end"/>
            </w:r>
          </w:hyperlink>
        </w:p>
        <w:p w:rsidR="0036091D" w:rsidRDefault="0036091D">
          <w:pPr>
            <w:pStyle w:val="TOC2"/>
            <w:rPr>
              <w:rFonts w:eastAsiaTheme="minorEastAsia"/>
              <w:noProof/>
              <w:lang w:val="en-CA" w:eastAsia="en-CA"/>
            </w:rPr>
          </w:pPr>
          <w:hyperlink w:anchor="_Toc428449942" w:history="1">
            <w:r w:rsidRPr="00B916F1">
              <w:rPr>
                <w:rStyle w:val="Hyperlink"/>
                <w:noProof/>
              </w:rPr>
              <w:t>Windowed Correlation Time Series</w:t>
            </w:r>
            <w:r>
              <w:rPr>
                <w:noProof/>
                <w:webHidden/>
              </w:rPr>
              <w:tab/>
            </w:r>
            <w:r>
              <w:rPr>
                <w:noProof/>
                <w:webHidden/>
              </w:rPr>
              <w:fldChar w:fldCharType="begin"/>
            </w:r>
            <w:r>
              <w:rPr>
                <w:noProof/>
                <w:webHidden/>
              </w:rPr>
              <w:instrText xml:space="preserve"> PAGEREF _Toc428449942 \h </w:instrText>
            </w:r>
            <w:r>
              <w:rPr>
                <w:noProof/>
                <w:webHidden/>
              </w:rPr>
            </w:r>
            <w:r>
              <w:rPr>
                <w:noProof/>
                <w:webHidden/>
              </w:rPr>
              <w:fldChar w:fldCharType="separate"/>
            </w:r>
            <w:r>
              <w:rPr>
                <w:noProof/>
                <w:webHidden/>
              </w:rPr>
              <w:t>9</w:t>
            </w:r>
            <w:r>
              <w:rPr>
                <w:noProof/>
                <w:webHidden/>
              </w:rPr>
              <w:fldChar w:fldCharType="end"/>
            </w:r>
          </w:hyperlink>
        </w:p>
        <w:p w:rsidR="0036091D" w:rsidRDefault="0036091D">
          <w:pPr>
            <w:pStyle w:val="TOC1"/>
            <w:rPr>
              <w:rFonts w:eastAsiaTheme="minorEastAsia"/>
              <w:b w:val="0"/>
              <w:lang w:val="en-CA" w:eastAsia="en-CA"/>
            </w:rPr>
          </w:pPr>
          <w:hyperlink w:anchor="_Toc428449943" w:history="1">
            <w:r w:rsidRPr="00B916F1">
              <w:rPr>
                <w:rStyle w:val="Hyperlink"/>
              </w:rPr>
              <w:t>7. Noldus Observer Event Logs to TRJ Conversion</w:t>
            </w:r>
            <w:r>
              <w:rPr>
                <w:webHidden/>
              </w:rPr>
              <w:tab/>
            </w:r>
            <w:r>
              <w:rPr>
                <w:webHidden/>
              </w:rPr>
              <w:fldChar w:fldCharType="begin"/>
            </w:r>
            <w:r>
              <w:rPr>
                <w:webHidden/>
              </w:rPr>
              <w:instrText xml:space="preserve"> PAGEREF _Toc428449943 \h </w:instrText>
            </w:r>
            <w:r>
              <w:rPr>
                <w:webHidden/>
              </w:rPr>
            </w:r>
            <w:r>
              <w:rPr>
                <w:webHidden/>
              </w:rPr>
              <w:fldChar w:fldCharType="separate"/>
            </w:r>
            <w:r>
              <w:rPr>
                <w:webHidden/>
              </w:rPr>
              <w:t>9</w:t>
            </w:r>
            <w:r>
              <w:rPr>
                <w:webHidden/>
              </w:rPr>
              <w:fldChar w:fldCharType="end"/>
            </w:r>
          </w:hyperlink>
        </w:p>
        <w:p w:rsidR="00E14E2D" w:rsidRDefault="00E14E2D">
          <w:r>
            <w:rPr>
              <w:b/>
              <w:bCs/>
              <w:noProof/>
            </w:rPr>
            <w:fldChar w:fldCharType="end"/>
          </w:r>
        </w:p>
      </w:sdtContent>
    </w:sdt>
    <w:p w:rsidR="007467E0" w:rsidRPr="00E14E2D" w:rsidRDefault="007467E0" w:rsidP="00CC4015">
      <w:pPr>
        <w:rPr>
          <w:sz w:val="28"/>
          <w:szCs w:val="28"/>
        </w:rPr>
      </w:pPr>
    </w:p>
    <w:p w:rsidR="00EC4278" w:rsidRDefault="00EC4278">
      <w:r>
        <w:rPr>
          <w:b/>
        </w:rPr>
        <w:br w:type="page"/>
      </w:r>
    </w:p>
    <w:tbl>
      <w:tblPr>
        <w:tblStyle w:val="TableGrid"/>
        <w:tblW w:w="0" w:type="auto"/>
        <w:tblLook w:val="04A0" w:firstRow="1" w:lastRow="0" w:firstColumn="1" w:lastColumn="0" w:noHBand="0" w:noVBand="1"/>
      </w:tblPr>
      <w:tblGrid>
        <w:gridCol w:w="2785"/>
        <w:gridCol w:w="6565"/>
      </w:tblGrid>
      <w:tr w:rsidR="00E03528" w:rsidTr="00E03528">
        <w:tc>
          <w:tcPr>
            <w:tcW w:w="9350" w:type="dxa"/>
            <w:gridSpan w:val="2"/>
            <w:tcBorders>
              <w:bottom w:val="nil"/>
            </w:tcBorders>
          </w:tcPr>
          <w:p w:rsidR="00E03528" w:rsidRPr="00E14E2D" w:rsidRDefault="00CC4015" w:rsidP="00E14E2D">
            <w:pPr>
              <w:pStyle w:val="Heading1"/>
              <w:outlineLvl w:val="0"/>
            </w:pPr>
            <w:bookmarkStart w:id="0" w:name="_Toc428449908"/>
            <w:r w:rsidRPr="00E14E2D">
              <w:t xml:space="preserve">1. </w:t>
            </w:r>
            <w:r w:rsidR="00E03528" w:rsidRPr="00E14E2D">
              <w:t>Altering File Name or File Type</w:t>
            </w:r>
            <w:bookmarkEnd w:id="0"/>
          </w:p>
        </w:tc>
      </w:tr>
      <w:tr w:rsidR="00E03528" w:rsidTr="00E03528">
        <w:tc>
          <w:tcPr>
            <w:tcW w:w="9350" w:type="dxa"/>
            <w:gridSpan w:val="2"/>
            <w:tcBorders>
              <w:top w:val="nil"/>
            </w:tcBorders>
          </w:tcPr>
          <w:p w:rsidR="00E03528" w:rsidRPr="00E03528" w:rsidRDefault="00E03528">
            <w:pPr>
              <w:rPr>
                <w:i/>
              </w:rPr>
            </w:pPr>
            <w:r>
              <w:rPr>
                <w:i/>
              </w:rPr>
              <w:t>These macros do not alter any data within each file, only the name or format.</w:t>
            </w:r>
          </w:p>
        </w:tc>
      </w:tr>
      <w:tr w:rsidR="00E03528" w:rsidTr="008B792B">
        <w:tc>
          <w:tcPr>
            <w:tcW w:w="2785" w:type="dxa"/>
          </w:tcPr>
          <w:p w:rsidR="006366DE" w:rsidRPr="00E14E2D" w:rsidRDefault="00E03528" w:rsidP="00E14E2D">
            <w:pPr>
              <w:pStyle w:val="Heading2"/>
              <w:outlineLvl w:val="1"/>
            </w:pPr>
            <w:bookmarkStart w:id="1" w:name="_Toc428449909"/>
            <w:r w:rsidRPr="00E14E2D">
              <w:t>Adding Filename Ending</w:t>
            </w:r>
            <w:bookmarkEnd w:id="1"/>
          </w:p>
          <w:p w:rsidR="006366DE" w:rsidRDefault="006366DE" w:rsidP="006366DE"/>
          <w:p w:rsidR="006366DE" w:rsidRDefault="006366DE" w:rsidP="006366DE"/>
          <w:p w:rsidR="00E03528" w:rsidRPr="006366DE" w:rsidRDefault="00E03528" w:rsidP="006366DE">
            <w:pPr>
              <w:jc w:val="center"/>
            </w:pPr>
          </w:p>
        </w:tc>
        <w:tc>
          <w:tcPr>
            <w:tcW w:w="6565" w:type="dxa"/>
          </w:tcPr>
          <w:p w:rsidR="00E03528" w:rsidRDefault="00E03528" w:rsidP="00E03528">
            <w:r>
              <w:t>Adds text to the end of all filenames in a folder based on user input.  For example, adds “_HR” to all heart rate time series files.  This macro was designed to solve the problem encountered when trying to merge two files of the same name (i.e. if both the HR and GSR files are called “AB123”).</w:t>
            </w:r>
          </w:p>
        </w:tc>
      </w:tr>
      <w:tr w:rsidR="00E03528" w:rsidTr="008B792B">
        <w:tc>
          <w:tcPr>
            <w:tcW w:w="2785" w:type="dxa"/>
          </w:tcPr>
          <w:p w:rsidR="00E03528" w:rsidRDefault="00E03528" w:rsidP="00E14E2D">
            <w:pPr>
              <w:pStyle w:val="Heading2"/>
              <w:outlineLvl w:val="1"/>
            </w:pPr>
            <w:bookmarkStart w:id="2" w:name="_Removing_Filename_Beginning"/>
            <w:bookmarkStart w:id="3" w:name="_Toc428449910"/>
            <w:bookmarkEnd w:id="2"/>
            <w:r>
              <w:t>Removing Filename Beginning or Ending</w:t>
            </w:r>
            <w:bookmarkEnd w:id="3"/>
          </w:p>
        </w:tc>
        <w:tc>
          <w:tcPr>
            <w:tcW w:w="6565" w:type="dxa"/>
          </w:tcPr>
          <w:p w:rsidR="00E03528" w:rsidRDefault="00E03528" w:rsidP="00E03528">
            <w:r>
              <w:t>Extracts the participant ID (or any desired set of charac</w:t>
            </w:r>
            <w:r w:rsidR="00E07F83">
              <w:t>ters) from within a filename.  User c</w:t>
            </w:r>
            <w:r>
              <w:t>an remove characters from a filename beginning, ending, or both simultaneously.  This macro was designed to solve the problem encountered when trying to merge two files that do not both have the participant ID at the beginning of the filename (i.e. trying to merge AB123_HR and ResampledAB123_RSA).</w:t>
            </w:r>
          </w:p>
        </w:tc>
      </w:tr>
      <w:tr w:rsidR="00E03528" w:rsidTr="008B792B">
        <w:tc>
          <w:tcPr>
            <w:tcW w:w="2785" w:type="dxa"/>
          </w:tcPr>
          <w:p w:rsidR="00E03528" w:rsidRDefault="008B792B" w:rsidP="00E14E2D">
            <w:pPr>
              <w:pStyle w:val="Heading2"/>
              <w:outlineLvl w:val="1"/>
            </w:pPr>
            <w:bookmarkStart w:id="4" w:name="_Toc428449911"/>
            <w:r>
              <w:t xml:space="preserve">Resave Excel </w:t>
            </w:r>
            <w:proofErr w:type="gramStart"/>
            <w:r>
              <w:t>As</w:t>
            </w:r>
            <w:proofErr w:type="gramEnd"/>
            <w:r>
              <w:t xml:space="preserve"> New Format</w:t>
            </w:r>
            <w:bookmarkEnd w:id="4"/>
          </w:p>
        </w:tc>
        <w:tc>
          <w:tcPr>
            <w:tcW w:w="6565" w:type="dxa"/>
          </w:tcPr>
          <w:p w:rsidR="00E03528" w:rsidRPr="008B792B" w:rsidRDefault="008B792B" w:rsidP="008B792B">
            <w:r>
              <w:t>Opens each excel file an</w:t>
            </w:r>
            <w:r w:rsidR="008B20BC">
              <w:t xml:space="preserve">d either resaves as a text file in a new folder </w:t>
            </w:r>
            <w:r w:rsidR="008B20BC">
              <w:rPr>
                <w:i/>
              </w:rPr>
              <w:t>o</w:t>
            </w:r>
            <w:r>
              <w:rPr>
                <w:i/>
              </w:rPr>
              <w:t xml:space="preserve">r </w:t>
            </w:r>
            <w:r>
              <w:t>exports it as a PDF and saves in a new folder.</w:t>
            </w:r>
          </w:p>
        </w:tc>
      </w:tr>
    </w:tbl>
    <w:p w:rsidR="00E03528" w:rsidRDefault="00E03528" w:rsidP="006366DE"/>
    <w:p w:rsidR="00CC4015" w:rsidRDefault="00E14E2D" w:rsidP="00E14E2D">
      <w:pPr>
        <w:tabs>
          <w:tab w:val="left" w:pos="915"/>
        </w:tabs>
      </w:pPr>
      <w:r>
        <w:tab/>
      </w:r>
    </w:p>
    <w:tbl>
      <w:tblPr>
        <w:tblStyle w:val="TableGrid"/>
        <w:tblW w:w="0" w:type="auto"/>
        <w:tblLook w:val="04A0" w:firstRow="1" w:lastRow="0" w:firstColumn="1" w:lastColumn="0" w:noHBand="0" w:noVBand="1"/>
      </w:tblPr>
      <w:tblGrid>
        <w:gridCol w:w="2605"/>
        <w:gridCol w:w="6745"/>
      </w:tblGrid>
      <w:tr w:rsidR="00567AE6" w:rsidTr="00B00FF3">
        <w:tc>
          <w:tcPr>
            <w:tcW w:w="9350" w:type="dxa"/>
            <w:gridSpan w:val="2"/>
            <w:tcBorders>
              <w:bottom w:val="nil"/>
            </w:tcBorders>
          </w:tcPr>
          <w:p w:rsidR="00567AE6" w:rsidRPr="00E03528" w:rsidRDefault="00CC4015" w:rsidP="00E14E2D">
            <w:pPr>
              <w:pStyle w:val="Heading1"/>
              <w:outlineLvl w:val="0"/>
            </w:pPr>
            <w:bookmarkStart w:id="5" w:name="_Toc428449912"/>
            <w:r>
              <w:t xml:space="preserve">2. </w:t>
            </w:r>
            <w:r w:rsidR="00567AE6">
              <w:t>Time Series Preparation</w:t>
            </w:r>
            <w:bookmarkEnd w:id="5"/>
          </w:p>
        </w:tc>
      </w:tr>
      <w:tr w:rsidR="00567AE6" w:rsidTr="00B00FF3">
        <w:tc>
          <w:tcPr>
            <w:tcW w:w="9350" w:type="dxa"/>
            <w:gridSpan w:val="2"/>
            <w:tcBorders>
              <w:top w:val="nil"/>
            </w:tcBorders>
          </w:tcPr>
          <w:p w:rsidR="00567AE6" w:rsidRPr="00E03528" w:rsidRDefault="00567AE6" w:rsidP="00B00FF3">
            <w:pPr>
              <w:rPr>
                <w:i/>
              </w:rPr>
            </w:pPr>
            <w:r>
              <w:rPr>
                <w:i/>
              </w:rPr>
              <w:t>These macros are used for editing and combining the time series files for any variable(s).</w:t>
            </w:r>
          </w:p>
        </w:tc>
      </w:tr>
      <w:tr w:rsidR="00567AE6" w:rsidTr="00B00FF3">
        <w:tc>
          <w:tcPr>
            <w:tcW w:w="2605" w:type="dxa"/>
          </w:tcPr>
          <w:p w:rsidR="00567AE6" w:rsidRDefault="00567AE6" w:rsidP="00E14E2D">
            <w:pPr>
              <w:pStyle w:val="Heading2"/>
              <w:outlineLvl w:val="1"/>
            </w:pPr>
            <w:bookmarkStart w:id="6" w:name="_Adding_Task_Variables"/>
            <w:bookmarkStart w:id="7" w:name="_Toc428449913"/>
            <w:bookmarkEnd w:id="6"/>
            <w:r>
              <w:t>Adding Task Variables</w:t>
            </w:r>
            <w:bookmarkEnd w:id="7"/>
          </w:p>
        </w:tc>
        <w:tc>
          <w:tcPr>
            <w:tcW w:w="6745" w:type="dxa"/>
          </w:tcPr>
          <w:p w:rsidR="00567AE6" w:rsidRDefault="00567AE6" w:rsidP="00B00FF3">
            <w:r>
              <w:t xml:space="preserve">Adds a column containing numeric values that specify which part of an experiment is being completed at each second of a time series.  For example, if a participant is listening to instructions for the first 15 seconds of a time series, this macro will create a new “Task” column and assign 0’s to the first 15 rows.  The values will then switch to 1’s, 2’s, etc. as the task changes.  These values are calculated using time values input by the user in Sheet 2.  </w:t>
            </w:r>
          </w:p>
          <w:p w:rsidR="00567AE6" w:rsidRDefault="00567AE6" w:rsidP="00B00FF3"/>
          <w:p w:rsidR="00567AE6" w:rsidRPr="0046160F" w:rsidRDefault="00567AE6" w:rsidP="00B00FF3">
            <w:r>
              <w:rPr>
                <w:b/>
              </w:rPr>
              <w:t>Note:</w:t>
            </w:r>
            <w:r>
              <w:t xml:space="preserve"> Do NOT rename the macro file or the names of Sheet1 and Sheet2 as the code itself would also have to be altered to recognize the new names.</w:t>
            </w:r>
          </w:p>
        </w:tc>
      </w:tr>
      <w:tr w:rsidR="00567AE6" w:rsidTr="00B00FF3">
        <w:tc>
          <w:tcPr>
            <w:tcW w:w="2605" w:type="dxa"/>
          </w:tcPr>
          <w:p w:rsidR="00567AE6" w:rsidRDefault="00567AE6" w:rsidP="00E14E2D">
            <w:pPr>
              <w:pStyle w:val="Heading2"/>
              <w:outlineLvl w:val="1"/>
            </w:pPr>
            <w:bookmarkStart w:id="8" w:name="_Customized_Merging"/>
            <w:bookmarkStart w:id="9" w:name="_Toc428449914"/>
            <w:bookmarkEnd w:id="8"/>
            <w:r>
              <w:t>Customized Merging</w:t>
            </w:r>
            <w:bookmarkEnd w:id="9"/>
          </w:p>
        </w:tc>
        <w:tc>
          <w:tcPr>
            <w:tcW w:w="6745" w:type="dxa"/>
          </w:tcPr>
          <w:p w:rsidR="00567AE6" w:rsidRDefault="00567AE6" w:rsidP="00B00FF3">
            <w:r>
              <w:t>Combines the data from multiple different time series by copying from one file and pasting into another.  For example, copies the GSR data from one participant and pastes it into a new column within that same participants HR time series.  This macro ensures the participant ID is the same for the two files being merged, and adds missing values if a participant is missing one of the two files (i.e. has GSR time series but no HR).</w:t>
            </w:r>
          </w:p>
          <w:p w:rsidR="00567AE6" w:rsidRDefault="00567AE6" w:rsidP="00B00FF3"/>
          <w:p w:rsidR="00567AE6" w:rsidRPr="00374479" w:rsidRDefault="00567AE6" w:rsidP="00B00FF3">
            <w:r>
              <w:rPr>
                <w:b/>
              </w:rPr>
              <w:t xml:space="preserve">Note: </w:t>
            </w:r>
            <w:r>
              <w:rPr>
                <w:u w:val="single"/>
              </w:rPr>
              <w:t>Prior</w:t>
            </w:r>
            <w:r>
              <w:t xml:space="preserve"> to merging, all time series should have their onset corrected.</w:t>
            </w:r>
          </w:p>
        </w:tc>
      </w:tr>
      <w:tr w:rsidR="00567AE6" w:rsidTr="00CC4015">
        <w:tc>
          <w:tcPr>
            <w:tcW w:w="2605" w:type="dxa"/>
            <w:tcBorders>
              <w:bottom w:val="single" w:sz="4" w:space="0" w:color="auto"/>
            </w:tcBorders>
          </w:tcPr>
          <w:p w:rsidR="00567AE6" w:rsidRDefault="00567AE6" w:rsidP="00E14E2D">
            <w:pPr>
              <w:pStyle w:val="Heading2"/>
              <w:outlineLvl w:val="1"/>
            </w:pPr>
            <w:bookmarkStart w:id="10" w:name="_Toc428449915"/>
            <w:r w:rsidRPr="00037E2F">
              <w:t>Logged Variable Creation</w:t>
            </w:r>
            <w:bookmarkEnd w:id="10"/>
          </w:p>
        </w:tc>
        <w:tc>
          <w:tcPr>
            <w:tcW w:w="6745" w:type="dxa"/>
            <w:tcBorders>
              <w:bottom w:val="single" w:sz="4" w:space="0" w:color="auto"/>
            </w:tcBorders>
          </w:tcPr>
          <w:p w:rsidR="00567AE6" w:rsidRDefault="00567AE6" w:rsidP="00B00FF3">
            <w:r>
              <w:t>Takes the log of all values in a specified column and creates a new column containing the new logged values.  This macro was designed to get more useful information from the RSA time series.</w:t>
            </w:r>
          </w:p>
        </w:tc>
      </w:tr>
      <w:tr w:rsidR="00CC4015" w:rsidTr="00CC4015">
        <w:tc>
          <w:tcPr>
            <w:tcW w:w="2605" w:type="dxa"/>
            <w:tcBorders>
              <w:top w:val="single" w:sz="4" w:space="0" w:color="auto"/>
              <w:left w:val="nil"/>
              <w:bottom w:val="nil"/>
              <w:right w:val="nil"/>
            </w:tcBorders>
          </w:tcPr>
          <w:p w:rsidR="00CC4015" w:rsidRPr="00037E2F" w:rsidRDefault="00CC4015" w:rsidP="00B00FF3"/>
        </w:tc>
        <w:tc>
          <w:tcPr>
            <w:tcW w:w="6745" w:type="dxa"/>
            <w:tcBorders>
              <w:top w:val="single" w:sz="4" w:space="0" w:color="auto"/>
              <w:left w:val="nil"/>
              <w:bottom w:val="nil"/>
              <w:right w:val="nil"/>
            </w:tcBorders>
          </w:tcPr>
          <w:p w:rsidR="00CC4015" w:rsidRDefault="00CC4015" w:rsidP="00B00FF3"/>
        </w:tc>
      </w:tr>
      <w:tr w:rsidR="00CC4015" w:rsidTr="00CC4015">
        <w:tc>
          <w:tcPr>
            <w:tcW w:w="2605" w:type="dxa"/>
            <w:tcBorders>
              <w:top w:val="nil"/>
              <w:left w:val="nil"/>
              <w:bottom w:val="nil"/>
              <w:right w:val="nil"/>
            </w:tcBorders>
          </w:tcPr>
          <w:p w:rsidR="00CC4015" w:rsidRPr="00037E2F" w:rsidRDefault="00CC4015" w:rsidP="00B00FF3"/>
        </w:tc>
        <w:tc>
          <w:tcPr>
            <w:tcW w:w="6745" w:type="dxa"/>
            <w:tcBorders>
              <w:top w:val="nil"/>
              <w:left w:val="nil"/>
              <w:bottom w:val="nil"/>
              <w:right w:val="nil"/>
            </w:tcBorders>
          </w:tcPr>
          <w:p w:rsidR="00CC4015" w:rsidRDefault="00CC4015" w:rsidP="00B00FF3"/>
        </w:tc>
      </w:tr>
    </w:tbl>
    <w:p w:rsidR="00EC4278" w:rsidRDefault="00EC4278">
      <w:r>
        <w:br w:type="page"/>
      </w:r>
    </w:p>
    <w:tbl>
      <w:tblPr>
        <w:tblStyle w:val="TableGrid"/>
        <w:tblW w:w="0" w:type="auto"/>
        <w:tblLook w:val="04A0" w:firstRow="1" w:lastRow="0" w:firstColumn="1" w:lastColumn="0" w:noHBand="0" w:noVBand="1"/>
      </w:tblPr>
      <w:tblGrid>
        <w:gridCol w:w="2605"/>
        <w:gridCol w:w="6745"/>
      </w:tblGrid>
      <w:tr w:rsidR="00CC4015" w:rsidTr="00B00FF3">
        <w:tc>
          <w:tcPr>
            <w:tcW w:w="9350" w:type="dxa"/>
            <w:gridSpan w:val="2"/>
            <w:tcBorders>
              <w:top w:val="single" w:sz="4" w:space="0" w:color="auto"/>
            </w:tcBorders>
          </w:tcPr>
          <w:p w:rsidR="00CC4015" w:rsidRPr="00CC4015" w:rsidRDefault="00CC4015" w:rsidP="00B00FF3">
            <w:pPr>
              <w:rPr>
                <w:b/>
              </w:rPr>
            </w:pPr>
            <w:r>
              <w:rPr>
                <w:b/>
              </w:rPr>
              <w:t>2. Time Series Preparation (Continued)</w:t>
            </w:r>
          </w:p>
        </w:tc>
      </w:tr>
      <w:tr w:rsidR="00567AE6" w:rsidTr="00CC4015">
        <w:tc>
          <w:tcPr>
            <w:tcW w:w="2605" w:type="dxa"/>
            <w:tcBorders>
              <w:top w:val="single" w:sz="4" w:space="0" w:color="auto"/>
            </w:tcBorders>
          </w:tcPr>
          <w:p w:rsidR="00567AE6" w:rsidRDefault="00567AE6" w:rsidP="00E14E2D">
            <w:pPr>
              <w:pStyle w:val="Heading2"/>
              <w:outlineLvl w:val="1"/>
            </w:pPr>
            <w:bookmarkStart w:id="11" w:name="_Toc428449916"/>
            <w:r>
              <w:t>Missing Value Insertion, Removal, Replacement</w:t>
            </w:r>
            <w:bookmarkEnd w:id="11"/>
          </w:p>
        </w:tc>
        <w:tc>
          <w:tcPr>
            <w:tcW w:w="6745" w:type="dxa"/>
            <w:tcBorders>
              <w:top w:val="single" w:sz="4" w:space="0" w:color="auto"/>
            </w:tcBorders>
          </w:tcPr>
          <w:p w:rsidR="00567AE6" w:rsidRDefault="00567AE6" w:rsidP="00B00FF3">
            <w:r>
              <w:t xml:space="preserve">This file contains four slightly different macros that work with missing values. </w:t>
            </w:r>
          </w:p>
          <w:p w:rsidR="00567AE6" w:rsidRPr="00374479" w:rsidRDefault="00567AE6" w:rsidP="00B00FF3">
            <w:r>
              <w:rPr>
                <w:b/>
              </w:rPr>
              <w:t>Insert Missing:</w:t>
            </w:r>
            <w:r>
              <w:t xml:space="preserve"> Replaces all blank cells with missing values.</w:t>
            </w:r>
            <w:r>
              <w:br/>
            </w:r>
            <w:r>
              <w:rPr>
                <w:b/>
              </w:rPr>
              <w:t>Remove Missing:</w:t>
            </w:r>
            <w:r>
              <w:t xml:space="preserve"> Replaces all missing values with blank cells.</w:t>
            </w:r>
            <w:r>
              <w:br/>
            </w:r>
            <w:r>
              <w:rPr>
                <w:b/>
              </w:rPr>
              <w:t xml:space="preserve">Replace Missing: </w:t>
            </w:r>
            <w:r>
              <w:t>Changes all missing values to a user-specified value.</w:t>
            </w:r>
            <w:r>
              <w:br/>
            </w:r>
            <w:r>
              <w:rPr>
                <w:b/>
              </w:rPr>
              <w:t xml:space="preserve">Replace </w:t>
            </w:r>
            <w:r>
              <w:rPr>
                <w:b/>
                <w:u w:val="single"/>
              </w:rPr>
              <w:t>with</w:t>
            </w:r>
            <w:r>
              <w:rPr>
                <w:b/>
              </w:rPr>
              <w:t xml:space="preserve"> Missing:</w:t>
            </w:r>
            <w:r>
              <w:t xml:space="preserve"> Replaces all occurrences of a user-specified value (within a specified range) with missing values.  This macro will only search the specified columns (i.e. if you want to replace all 0’s with missing values, can ensure the 0 in the onset column is excluded).</w:t>
            </w:r>
          </w:p>
        </w:tc>
      </w:tr>
      <w:tr w:rsidR="00567AE6" w:rsidTr="00B00FF3">
        <w:tc>
          <w:tcPr>
            <w:tcW w:w="2605" w:type="dxa"/>
          </w:tcPr>
          <w:p w:rsidR="00567AE6" w:rsidRDefault="00567AE6" w:rsidP="00E14E2D">
            <w:pPr>
              <w:pStyle w:val="Heading2"/>
              <w:outlineLvl w:val="1"/>
            </w:pPr>
            <w:bookmarkStart w:id="12" w:name="_Toc428449917"/>
            <w:r>
              <w:t>Onset Correction</w:t>
            </w:r>
            <w:bookmarkEnd w:id="12"/>
          </w:p>
        </w:tc>
        <w:tc>
          <w:tcPr>
            <w:tcW w:w="6745" w:type="dxa"/>
          </w:tcPr>
          <w:p w:rsidR="00567AE6" w:rsidRPr="00810895" w:rsidRDefault="00567AE6" w:rsidP="00B00FF3">
            <w:r>
              <w:t xml:space="preserve">Inserts a time value of 0 (representing the </w:t>
            </w:r>
            <w:r>
              <w:rPr>
                <w:i/>
              </w:rPr>
              <w:t>onset</w:t>
            </w:r>
            <w:r>
              <w:t xml:space="preserve"> of the physiological response) and shifts all physiological data up by one cell.  The final row in the time series will therefore be blank.  This macro is generally the first step when editing time series files.</w:t>
            </w:r>
          </w:p>
        </w:tc>
      </w:tr>
      <w:tr w:rsidR="00567AE6" w:rsidTr="00B00FF3">
        <w:tc>
          <w:tcPr>
            <w:tcW w:w="2605" w:type="dxa"/>
          </w:tcPr>
          <w:p w:rsidR="00567AE6" w:rsidRDefault="00567AE6" w:rsidP="00E14E2D">
            <w:pPr>
              <w:pStyle w:val="Heading2"/>
              <w:outlineLvl w:val="1"/>
            </w:pPr>
            <w:bookmarkStart w:id="13" w:name="_Toc428449918"/>
            <w:r>
              <w:t>Removing Excess Time Series Data</w:t>
            </w:r>
            <w:bookmarkEnd w:id="13"/>
          </w:p>
        </w:tc>
        <w:tc>
          <w:tcPr>
            <w:tcW w:w="6745" w:type="dxa"/>
          </w:tcPr>
          <w:p w:rsidR="00567AE6" w:rsidRDefault="00567AE6" w:rsidP="00B00FF3">
            <w:r>
              <w:t>Shortens time series files of varying length to match the desired lengths specified by the user.  This macro is used when the total length of the time series file is different for each participant (for example, when the instructions before a task are included in the time series).  The Acknowledge scripts used to obtain the time series files are run for all participants using the longest total time, therefore the excess data must be deleted afterwards.  The user must input the participant ID and total time values for each participant in Sheet2.</w:t>
            </w:r>
          </w:p>
          <w:p w:rsidR="00567AE6" w:rsidRDefault="00567AE6" w:rsidP="00B00FF3"/>
          <w:p w:rsidR="00567AE6" w:rsidRPr="00723A82" w:rsidRDefault="00567AE6" w:rsidP="00B00FF3">
            <w:r>
              <w:rPr>
                <w:b/>
              </w:rPr>
              <w:t xml:space="preserve">Important: </w:t>
            </w:r>
            <w:r>
              <w:t>Time series must already have corrected onset!</w:t>
            </w:r>
          </w:p>
          <w:p w:rsidR="00567AE6" w:rsidRDefault="00567AE6" w:rsidP="00B00FF3"/>
          <w:p w:rsidR="00567AE6" w:rsidRPr="00AB6AC1" w:rsidRDefault="00567AE6" w:rsidP="00B00FF3">
            <w:r>
              <w:rPr>
                <w:b/>
              </w:rPr>
              <w:t>Note:</w:t>
            </w:r>
            <w:r>
              <w:t xml:space="preserve"> Do NOT rename the macro file or the names of Sheet1 and Sheet2 as the code itself would also have to be altered to recognize the new names.</w:t>
            </w:r>
          </w:p>
        </w:tc>
      </w:tr>
      <w:tr w:rsidR="00567AE6" w:rsidTr="00B00FF3">
        <w:tc>
          <w:tcPr>
            <w:tcW w:w="2605" w:type="dxa"/>
          </w:tcPr>
          <w:p w:rsidR="00567AE6" w:rsidRDefault="00567AE6" w:rsidP="00E14E2D">
            <w:pPr>
              <w:pStyle w:val="Heading2"/>
              <w:outlineLvl w:val="1"/>
            </w:pPr>
            <w:bookmarkStart w:id="14" w:name="_Toc428449919"/>
            <w:r>
              <w:t>Renaming Columns</w:t>
            </w:r>
            <w:bookmarkEnd w:id="14"/>
          </w:p>
          <w:p w:rsidR="00567AE6" w:rsidRDefault="00567AE6" w:rsidP="00B00FF3"/>
          <w:p w:rsidR="00567AE6" w:rsidRPr="0096554E" w:rsidRDefault="00567AE6" w:rsidP="00B00FF3">
            <w:pPr>
              <w:jc w:val="center"/>
            </w:pPr>
          </w:p>
        </w:tc>
        <w:tc>
          <w:tcPr>
            <w:tcW w:w="6745" w:type="dxa"/>
          </w:tcPr>
          <w:p w:rsidR="00567AE6" w:rsidRDefault="00567AE6" w:rsidP="00B00FF3">
            <w:r>
              <w:t xml:space="preserve">Changes the names of all columns within a time series.  Files in the input folder may contain up to 15 columns in total. </w:t>
            </w:r>
          </w:p>
          <w:p w:rsidR="00567AE6" w:rsidRDefault="00567AE6" w:rsidP="00B00FF3"/>
          <w:p w:rsidR="00567AE6" w:rsidRPr="003C6CA4" w:rsidRDefault="00567AE6" w:rsidP="00B00FF3">
            <w:r>
              <w:rPr>
                <w:b/>
              </w:rPr>
              <w:t>Note:</w:t>
            </w:r>
            <w:r>
              <w:t xml:space="preserve"> This macro saves over the original file.</w:t>
            </w:r>
          </w:p>
        </w:tc>
      </w:tr>
      <w:tr w:rsidR="00567AE6" w:rsidTr="00B00FF3">
        <w:tc>
          <w:tcPr>
            <w:tcW w:w="2605" w:type="dxa"/>
          </w:tcPr>
          <w:p w:rsidR="00567AE6" w:rsidRDefault="00567AE6" w:rsidP="00E14E2D">
            <w:pPr>
              <w:pStyle w:val="Heading2"/>
              <w:outlineLvl w:val="1"/>
            </w:pPr>
            <w:bookmarkStart w:id="15" w:name="_Toc428449920"/>
            <w:r>
              <w:t xml:space="preserve">Restricting </w:t>
            </w:r>
            <w:r w:rsidR="0070315C">
              <w:t xml:space="preserve">Range of </w:t>
            </w:r>
            <w:r>
              <w:t xml:space="preserve">Time Series </w:t>
            </w:r>
            <w:r w:rsidR="0070315C">
              <w:t>Data</w:t>
            </w:r>
            <w:bookmarkEnd w:id="15"/>
          </w:p>
        </w:tc>
        <w:tc>
          <w:tcPr>
            <w:tcW w:w="6745" w:type="dxa"/>
          </w:tcPr>
          <w:p w:rsidR="00567AE6" w:rsidRDefault="00567AE6" w:rsidP="00B00FF3">
            <w:r>
              <w:t xml:space="preserve">Restricts the range of values in a time series by altering any numbers below a specified minimum and above a specified maximum. All values below the specified minimum will be replaced with that desired minimum value. All values above the specified maximum will be replaced with that desired maximum value. All other values will be unaffected. </w:t>
            </w:r>
          </w:p>
        </w:tc>
      </w:tr>
      <w:tr w:rsidR="00567AE6" w:rsidTr="00B00FF3">
        <w:tc>
          <w:tcPr>
            <w:tcW w:w="2605" w:type="dxa"/>
          </w:tcPr>
          <w:p w:rsidR="00567AE6" w:rsidRDefault="00567AE6" w:rsidP="00E14E2D">
            <w:pPr>
              <w:pStyle w:val="Heading2"/>
              <w:outlineLvl w:val="1"/>
            </w:pPr>
            <w:bookmarkStart w:id="16" w:name="_Toc428449921"/>
            <w:r>
              <w:t>Rounding Data</w:t>
            </w:r>
            <w:bookmarkEnd w:id="16"/>
          </w:p>
        </w:tc>
        <w:tc>
          <w:tcPr>
            <w:tcW w:w="6745" w:type="dxa"/>
          </w:tcPr>
          <w:p w:rsidR="00567AE6" w:rsidRDefault="00567AE6" w:rsidP="00B00FF3">
            <w:r>
              <w:t xml:space="preserve">Rounds all values within a specified column (or range of columns) to a specified number of decimal places.  </w:t>
            </w:r>
          </w:p>
        </w:tc>
      </w:tr>
    </w:tbl>
    <w:p w:rsidR="00EC4278" w:rsidRDefault="00EC4278">
      <w:r>
        <w:br w:type="page"/>
      </w:r>
    </w:p>
    <w:tbl>
      <w:tblPr>
        <w:tblStyle w:val="TableGrid"/>
        <w:tblW w:w="0" w:type="auto"/>
        <w:tblLook w:val="04A0" w:firstRow="1" w:lastRow="0" w:firstColumn="1" w:lastColumn="0" w:noHBand="0" w:noVBand="1"/>
      </w:tblPr>
      <w:tblGrid>
        <w:gridCol w:w="2605"/>
        <w:gridCol w:w="6745"/>
      </w:tblGrid>
      <w:tr w:rsidR="00EC4278" w:rsidTr="00916CF4">
        <w:tc>
          <w:tcPr>
            <w:tcW w:w="9350" w:type="dxa"/>
            <w:gridSpan w:val="2"/>
          </w:tcPr>
          <w:p w:rsidR="00EC4278" w:rsidRPr="00EC4278" w:rsidRDefault="00EC4278" w:rsidP="00B00FF3">
            <w:pPr>
              <w:rPr>
                <w:b/>
              </w:rPr>
            </w:pPr>
            <w:r>
              <w:rPr>
                <w:b/>
              </w:rPr>
              <w:t>2. Time Series Preparation (Continued)</w:t>
            </w:r>
          </w:p>
        </w:tc>
      </w:tr>
      <w:tr w:rsidR="00E14E2D" w:rsidTr="00B00FF3">
        <w:tc>
          <w:tcPr>
            <w:tcW w:w="2605" w:type="dxa"/>
          </w:tcPr>
          <w:p w:rsidR="00E14E2D" w:rsidRDefault="00E14E2D" w:rsidP="00E14E2D">
            <w:pPr>
              <w:pStyle w:val="Heading2"/>
              <w:outlineLvl w:val="1"/>
            </w:pPr>
            <w:bookmarkStart w:id="17" w:name="_Toc428449922"/>
            <w:r>
              <w:t>Creating Binned Data</w:t>
            </w:r>
            <w:bookmarkEnd w:id="17"/>
          </w:p>
        </w:tc>
        <w:tc>
          <w:tcPr>
            <w:tcW w:w="6745" w:type="dxa"/>
          </w:tcPr>
          <w:p w:rsidR="00E14E2D" w:rsidRDefault="00E14E2D" w:rsidP="00B00FF3">
            <w:pPr>
              <w:rPr>
                <w:noProof/>
                <w:lang w:eastAsia="en-CA"/>
              </w:rPr>
            </w:pPr>
            <w:r>
              <w:t xml:space="preserve">Creates a time series of binned values by taking the weighted average across each “bin” of a user-specified size.  </w:t>
            </w:r>
            <w:r>
              <w:rPr>
                <w:noProof/>
                <w:lang w:eastAsia="en-CA"/>
              </w:rPr>
              <w:t>For example, if user enters a bin size of 30 seconds, the original time series will be divided into 30-second segments and a weighted average will be calculated for each segment.  The resulting file will still contain an onset column and one or more data columns; however, the onset column will now contain only multiples of 30 and the values in each data column will correspond to those 30-second weighted averages.  The resulting files are saved within a new folder, created as a subfolder of the input folder.</w:t>
            </w:r>
          </w:p>
          <w:p w:rsidR="00E14E2D" w:rsidRDefault="00E14E2D" w:rsidP="00B00FF3">
            <w:pPr>
              <w:rPr>
                <w:noProof/>
                <w:lang w:eastAsia="en-CA"/>
              </w:rPr>
            </w:pPr>
          </w:p>
          <w:p w:rsidR="00E14E2D" w:rsidRDefault="00E14E2D" w:rsidP="00B00FF3">
            <w:r>
              <w:rPr>
                <w:noProof/>
                <w:lang w:eastAsia="en-CA"/>
              </w:rPr>
              <w:t>If the file length itself is not an exact multiple of the bin size you select, the last bin in the data set will be incomplete.  The user has the option of including or excluding this final partial bin.</w:t>
            </w:r>
          </w:p>
        </w:tc>
      </w:tr>
      <w:tr w:rsidR="008A3C5D" w:rsidTr="00B00FF3">
        <w:tc>
          <w:tcPr>
            <w:tcW w:w="2605" w:type="dxa"/>
          </w:tcPr>
          <w:p w:rsidR="008A3C5D" w:rsidRDefault="008A3C5D" w:rsidP="008A3C5D">
            <w:pPr>
              <w:pStyle w:val="Heading2"/>
              <w:outlineLvl w:val="1"/>
            </w:pPr>
            <w:bookmarkStart w:id="18" w:name="_Toc428449923"/>
            <w:r>
              <w:t>Categorization</w:t>
            </w:r>
            <w:bookmarkEnd w:id="18"/>
          </w:p>
        </w:tc>
        <w:tc>
          <w:tcPr>
            <w:tcW w:w="6745" w:type="dxa"/>
          </w:tcPr>
          <w:p w:rsidR="008A3C5D" w:rsidRDefault="008A3C5D" w:rsidP="00B00FF3">
            <w:pPr>
              <w:rPr>
                <w:noProof/>
                <w:lang w:eastAsia="en-CA"/>
              </w:rPr>
            </w:pPr>
            <w:r>
              <w:rPr>
                <w:noProof/>
                <w:lang w:eastAsia="en-CA"/>
              </w:rPr>
              <w:t>Categorizes continuous time series data into intervals of equal width to allow for later categorical analysis (generating State Space Grids, for example).  The user specifies the desired number of categories they wish to create for each variable.  In order to create these categories, the macro must first calculate the maximum and minimum value of each variable, then determine the difference and divide by the desired number of categories.  Each data point within the user-specified column(s) is then assigned to a category, and this category value is pasted as a range in the first available column.</w:t>
            </w:r>
          </w:p>
          <w:p w:rsidR="008A3C5D" w:rsidRDefault="008A3C5D" w:rsidP="00B00FF3">
            <w:pPr>
              <w:rPr>
                <w:noProof/>
                <w:lang w:eastAsia="en-CA"/>
              </w:rPr>
            </w:pPr>
          </w:p>
          <w:p w:rsidR="008A3C5D" w:rsidRDefault="008A3C5D" w:rsidP="00B00FF3">
            <w:pPr>
              <w:rPr>
                <w:noProof/>
                <w:lang w:eastAsia="en-CA"/>
              </w:rPr>
            </w:pPr>
            <w:r>
              <w:rPr>
                <w:noProof/>
                <w:lang w:eastAsia="en-CA"/>
              </w:rPr>
              <w:t xml:space="preserve">The user has the option of using the same max, min and categories for </w:t>
            </w:r>
            <w:r>
              <w:rPr>
                <w:b/>
                <w:noProof/>
                <w:lang w:eastAsia="en-CA"/>
              </w:rPr>
              <w:t>all</w:t>
            </w:r>
            <w:r>
              <w:rPr>
                <w:noProof/>
                <w:lang w:eastAsia="en-CA"/>
              </w:rPr>
              <w:t xml:space="preserve"> participants (i.e., macro finds the </w:t>
            </w:r>
            <w:r>
              <w:rPr>
                <w:i/>
                <w:noProof/>
                <w:lang w:eastAsia="en-CA"/>
              </w:rPr>
              <w:t>overall</w:t>
            </w:r>
            <w:r>
              <w:rPr>
                <w:noProof/>
                <w:lang w:eastAsia="en-CA"/>
              </w:rPr>
              <w:t xml:space="preserve"> max and min and uses these for creating categories) </w:t>
            </w:r>
            <w:r>
              <w:rPr>
                <w:noProof/>
                <w:u w:val="single"/>
                <w:lang w:eastAsia="en-CA"/>
              </w:rPr>
              <w:t>or</w:t>
            </w:r>
            <w:r>
              <w:rPr>
                <w:noProof/>
                <w:lang w:eastAsia="en-CA"/>
              </w:rPr>
              <w:t xml:space="preserve"> using a unique max, min and set of categories for each participant (i.e., macro finds the specific max and min for each file and uses these to create categories).</w:t>
            </w:r>
          </w:p>
          <w:p w:rsidR="008A3C5D" w:rsidRDefault="008A3C5D" w:rsidP="00B00FF3">
            <w:pPr>
              <w:rPr>
                <w:noProof/>
                <w:lang w:eastAsia="en-CA"/>
              </w:rPr>
            </w:pPr>
          </w:p>
          <w:p w:rsidR="008A3C5D" w:rsidRDefault="008A3C5D" w:rsidP="00B00FF3">
            <w:pPr>
              <w:rPr>
                <w:noProof/>
                <w:lang w:eastAsia="en-CA"/>
              </w:rPr>
            </w:pPr>
            <w:r>
              <w:rPr>
                <w:noProof/>
                <w:lang w:eastAsia="en-CA"/>
              </w:rPr>
              <w:t>The user also has the option of including a column of category labels, where the column adjacent to the newly created categorized column is filled with integers representing where each category falls with respect to the other categories.  For example, if “-10 to -2” is the first or lowest category, the column next to it would receive a “1”.</w:t>
            </w:r>
          </w:p>
          <w:p w:rsidR="008A3C5D" w:rsidRDefault="008A3C5D" w:rsidP="00B00FF3">
            <w:pPr>
              <w:rPr>
                <w:noProof/>
                <w:lang w:eastAsia="en-CA"/>
              </w:rPr>
            </w:pPr>
          </w:p>
          <w:p w:rsidR="008A3C5D" w:rsidRPr="008A3C5D" w:rsidRDefault="008A3C5D" w:rsidP="00B00FF3">
            <w:r>
              <w:rPr>
                <w:b/>
                <w:noProof/>
                <w:lang w:eastAsia="en-CA"/>
              </w:rPr>
              <w:t>Note:</w:t>
            </w:r>
            <w:r>
              <w:rPr>
                <w:noProof/>
                <w:lang w:eastAsia="en-CA"/>
              </w:rPr>
              <w:t xml:space="preserve"> Original files </w:t>
            </w:r>
            <w:r>
              <w:rPr>
                <w:noProof/>
                <w:u w:val="single"/>
                <w:lang w:eastAsia="en-CA"/>
              </w:rPr>
              <w:t>must</w:t>
            </w:r>
            <w:r>
              <w:rPr>
                <w:noProof/>
                <w:lang w:eastAsia="en-CA"/>
              </w:rPr>
              <w:t xml:space="preserve"> be in percent change format, where values are either decimals or percentages representing the deviation of each value from a baseline value.  In order to get data into this format, run the </w:t>
            </w:r>
            <w:hyperlink w:anchor="_Baseline_Deviations" w:history="1">
              <w:r w:rsidRPr="00286197">
                <w:rPr>
                  <w:rStyle w:val="Hyperlink"/>
                  <w:noProof/>
                  <w:lang w:eastAsia="en-CA"/>
                </w:rPr>
                <w:t>“Baseline</w:t>
              </w:r>
              <w:r w:rsidR="00286197" w:rsidRPr="00286197">
                <w:rPr>
                  <w:rStyle w:val="Hyperlink"/>
                  <w:noProof/>
                  <w:lang w:eastAsia="en-CA"/>
                </w:rPr>
                <w:t xml:space="preserve"> Deviations”</w:t>
              </w:r>
            </w:hyperlink>
            <w:r w:rsidR="00286197">
              <w:rPr>
                <w:noProof/>
                <w:lang w:eastAsia="en-CA"/>
              </w:rPr>
              <w:t xml:space="preserve"> macro</w:t>
            </w:r>
            <w:r>
              <w:rPr>
                <w:noProof/>
                <w:lang w:eastAsia="en-CA"/>
              </w:rPr>
              <w:t>.</w:t>
            </w:r>
          </w:p>
        </w:tc>
      </w:tr>
    </w:tbl>
    <w:p w:rsidR="00567AE6" w:rsidRDefault="00567AE6" w:rsidP="006366DE"/>
    <w:p w:rsidR="007467E0" w:rsidRDefault="007467E0" w:rsidP="006366DE"/>
    <w:p w:rsidR="007467E0" w:rsidRDefault="007467E0" w:rsidP="006366DE"/>
    <w:p w:rsidR="007467E0" w:rsidRDefault="007467E0" w:rsidP="006366DE"/>
    <w:p w:rsidR="00567AE6" w:rsidRDefault="00567AE6" w:rsidP="006366DE"/>
    <w:tbl>
      <w:tblPr>
        <w:tblStyle w:val="TableGrid"/>
        <w:tblW w:w="0" w:type="auto"/>
        <w:tblLook w:val="04A0" w:firstRow="1" w:lastRow="0" w:firstColumn="1" w:lastColumn="0" w:noHBand="0" w:noVBand="1"/>
      </w:tblPr>
      <w:tblGrid>
        <w:gridCol w:w="2830"/>
        <w:gridCol w:w="6520"/>
      </w:tblGrid>
      <w:tr w:rsidR="006366DE" w:rsidRPr="00E03528" w:rsidTr="00B00FF3">
        <w:tc>
          <w:tcPr>
            <w:tcW w:w="9350" w:type="dxa"/>
            <w:gridSpan w:val="2"/>
            <w:tcBorders>
              <w:bottom w:val="nil"/>
            </w:tcBorders>
          </w:tcPr>
          <w:p w:rsidR="006366DE" w:rsidRDefault="007467E0" w:rsidP="00D74A26">
            <w:pPr>
              <w:pStyle w:val="Heading1"/>
            </w:pPr>
            <w:bookmarkStart w:id="19" w:name="_Toc428449924"/>
            <w:r>
              <w:t xml:space="preserve">3. </w:t>
            </w:r>
            <w:r w:rsidR="006366DE">
              <w:t>Appending</w:t>
            </w:r>
            <w:bookmarkEnd w:id="19"/>
          </w:p>
          <w:p w:rsidR="00F414BF" w:rsidRPr="00F414BF" w:rsidRDefault="00F414BF" w:rsidP="00F414BF">
            <w:pPr>
              <w:rPr>
                <w:i/>
              </w:rPr>
            </w:pPr>
            <w:r>
              <w:rPr>
                <w:i/>
              </w:rPr>
              <w:t>These macros are used to create appended files for multilevel modeling analyses.  The resulting appended files include all participants stacked within a single Excel spreadsheet.</w:t>
            </w:r>
          </w:p>
        </w:tc>
      </w:tr>
      <w:tr w:rsidR="006366DE" w:rsidTr="00D74A26">
        <w:tc>
          <w:tcPr>
            <w:tcW w:w="2830" w:type="dxa"/>
          </w:tcPr>
          <w:p w:rsidR="006366DE" w:rsidRPr="006366DE" w:rsidRDefault="00D74A26" w:rsidP="00D74A26">
            <w:pPr>
              <w:pStyle w:val="Heading2"/>
            </w:pPr>
            <w:bookmarkStart w:id="20" w:name="_Toc428449925"/>
            <w:r>
              <w:t>Adding Columns of Variables with Constant Values</w:t>
            </w:r>
            <w:bookmarkEnd w:id="20"/>
          </w:p>
        </w:tc>
        <w:tc>
          <w:tcPr>
            <w:tcW w:w="6520" w:type="dxa"/>
          </w:tcPr>
          <w:p w:rsidR="006366DE" w:rsidRDefault="006366DE" w:rsidP="006366DE">
            <w:r>
              <w:t xml:space="preserve">This macro adds a time-invariant variable (i.e. a variables whose value does not change throughout the time series [e.g. age, sex, etc.]). Data for all variables of interest must be entered in Sheet2 of the worksheet. The macro will match the Participant ID in the filename to the Participant ID in column A of Sheet2 and input the corresponding variable value. </w:t>
            </w:r>
          </w:p>
        </w:tc>
      </w:tr>
      <w:tr w:rsidR="006366DE" w:rsidTr="00D74A26">
        <w:tc>
          <w:tcPr>
            <w:tcW w:w="2830" w:type="dxa"/>
          </w:tcPr>
          <w:p w:rsidR="006366DE" w:rsidRDefault="006366DE" w:rsidP="00D74A26">
            <w:pPr>
              <w:pStyle w:val="Heading2"/>
            </w:pPr>
            <w:bookmarkStart w:id="21" w:name="_Toc428449926"/>
            <w:r>
              <w:t>Adding Participant ID Column</w:t>
            </w:r>
            <w:bookmarkEnd w:id="21"/>
          </w:p>
        </w:tc>
        <w:tc>
          <w:tcPr>
            <w:tcW w:w="6520" w:type="dxa"/>
          </w:tcPr>
          <w:p w:rsidR="006366DE" w:rsidRDefault="006366DE" w:rsidP="00B00FF3">
            <w:r>
              <w:t xml:space="preserve">This macro isolates the Participant ID for each file and creates a PartID column. Onset values remain in Column 1, PartID is inserted in Column 2, and all other columns are shifted one column to the right. </w:t>
            </w:r>
          </w:p>
          <w:p w:rsidR="008A3C5D" w:rsidRDefault="008A3C5D" w:rsidP="00B00FF3"/>
          <w:p w:rsidR="008A3C5D" w:rsidRPr="008A3C5D" w:rsidRDefault="008A3C5D" w:rsidP="00B00FF3">
            <w:r>
              <w:t xml:space="preserve">Each filename within the input folder </w:t>
            </w:r>
            <w:r>
              <w:rPr>
                <w:b/>
              </w:rPr>
              <w:t>must begin with</w:t>
            </w:r>
            <w:r>
              <w:t xml:space="preserve"> the participant ID.  If this is not the case, run the </w:t>
            </w:r>
            <w:hyperlink w:anchor="_Removing_Filename_Beginning" w:history="1">
              <w:r w:rsidRPr="008A3C5D">
                <w:rPr>
                  <w:rStyle w:val="Hyperlink"/>
                </w:rPr>
                <w:t>“Removing Filename Beginning”</w:t>
              </w:r>
            </w:hyperlink>
            <w:r>
              <w:t xml:space="preserve"> macro.</w:t>
            </w:r>
          </w:p>
        </w:tc>
      </w:tr>
      <w:tr w:rsidR="000D7B21" w:rsidTr="00D74A26">
        <w:tc>
          <w:tcPr>
            <w:tcW w:w="2830" w:type="dxa"/>
          </w:tcPr>
          <w:p w:rsidR="000D7B21" w:rsidRDefault="000D7B21" w:rsidP="00D74A26">
            <w:pPr>
              <w:pStyle w:val="Heading2"/>
            </w:pPr>
            <w:bookmarkStart w:id="22" w:name="_Toc428449927"/>
            <w:r>
              <w:t>Append Full Time Series</w:t>
            </w:r>
            <w:bookmarkEnd w:id="22"/>
          </w:p>
        </w:tc>
        <w:tc>
          <w:tcPr>
            <w:tcW w:w="6520" w:type="dxa"/>
          </w:tcPr>
          <w:p w:rsidR="000D7B21" w:rsidRDefault="000D7B21" w:rsidP="00B00FF3">
            <w:r>
              <w:t>Creates an appended file for data containing time series variables (i.e. heart rate, GSR) as well as invariant variables (i.e. age, sex, BMI). If the time series is 180s long, the participant ID and invariant variable data is repeated for all 180 rows. The onset and time series variables will be different for each row within the series.</w:t>
            </w:r>
          </w:p>
        </w:tc>
      </w:tr>
      <w:tr w:rsidR="006366DE" w:rsidRPr="008B792B" w:rsidTr="00D74A26">
        <w:tc>
          <w:tcPr>
            <w:tcW w:w="2830" w:type="dxa"/>
          </w:tcPr>
          <w:p w:rsidR="006366DE" w:rsidRDefault="00DA5CD8" w:rsidP="00D74A26">
            <w:pPr>
              <w:pStyle w:val="Heading2"/>
            </w:pPr>
            <w:bookmarkStart w:id="23" w:name="_Toc428449928"/>
            <w:r>
              <w:t>Remove Empty</w:t>
            </w:r>
            <w:r w:rsidR="006366DE">
              <w:t xml:space="preserve"> Row</w:t>
            </w:r>
            <w:bookmarkEnd w:id="23"/>
          </w:p>
        </w:tc>
        <w:tc>
          <w:tcPr>
            <w:tcW w:w="6520" w:type="dxa"/>
          </w:tcPr>
          <w:p w:rsidR="006366DE" w:rsidRPr="008B792B" w:rsidRDefault="000D7B21" w:rsidP="00B00FF3">
            <w:r>
              <w:t>This macro will clear any data in and beyond a user specified row (i.e. the desired last row of data)</w:t>
            </w:r>
          </w:p>
        </w:tc>
      </w:tr>
      <w:tr w:rsidR="006366DE" w:rsidRPr="008B792B" w:rsidTr="00D74A26">
        <w:tc>
          <w:tcPr>
            <w:tcW w:w="2830" w:type="dxa"/>
          </w:tcPr>
          <w:p w:rsidR="006366DE" w:rsidRDefault="006366DE" w:rsidP="00D74A26">
            <w:pPr>
              <w:pStyle w:val="Heading2"/>
            </w:pPr>
            <w:bookmarkStart w:id="24" w:name="_Toc428449929"/>
            <w:r>
              <w:t>Stacking Variables and Dummy Coding</w:t>
            </w:r>
            <w:bookmarkEnd w:id="24"/>
          </w:p>
        </w:tc>
        <w:tc>
          <w:tcPr>
            <w:tcW w:w="6520" w:type="dxa"/>
          </w:tcPr>
          <w:p w:rsidR="006366DE" w:rsidRDefault="000D7B21" w:rsidP="00B00FF3">
            <w:r>
              <w:t xml:space="preserve">This macro will append each variable in a data file to the bottom of the previous variable. The macro will then dummy code to indicate which variable is shown. It assumes that the first column in each file contains onset values and that each file has a column containing participant ID. </w:t>
            </w:r>
          </w:p>
        </w:tc>
      </w:tr>
    </w:tbl>
    <w:p w:rsidR="00E03528" w:rsidRDefault="00E03528"/>
    <w:tbl>
      <w:tblPr>
        <w:tblStyle w:val="TableGrid"/>
        <w:tblW w:w="0" w:type="auto"/>
        <w:tblLook w:val="04A0" w:firstRow="1" w:lastRow="0" w:firstColumn="1" w:lastColumn="0" w:noHBand="0" w:noVBand="1"/>
      </w:tblPr>
      <w:tblGrid>
        <w:gridCol w:w="2605"/>
        <w:gridCol w:w="6745"/>
      </w:tblGrid>
      <w:tr w:rsidR="003C6CA4" w:rsidTr="00B00FF3">
        <w:tc>
          <w:tcPr>
            <w:tcW w:w="9350" w:type="dxa"/>
            <w:gridSpan w:val="2"/>
            <w:tcBorders>
              <w:bottom w:val="nil"/>
            </w:tcBorders>
          </w:tcPr>
          <w:p w:rsidR="003C6CA4" w:rsidRPr="00E03528" w:rsidRDefault="007467E0" w:rsidP="00D74A26">
            <w:pPr>
              <w:pStyle w:val="Heading1"/>
            </w:pPr>
            <w:bookmarkStart w:id="25" w:name="_Toc428449930"/>
            <w:r>
              <w:t xml:space="preserve">4. </w:t>
            </w:r>
            <w:r w:rsidR="003C6CA4">
              <w:t>Creating New Variables</w:t>
            </w:r>
            <w:bookmarkEnd w:id="25"/>
          </w:p>
        </w:tc>
      </w:tr>
      <w:tr w:rsidR="003C6CA4" w:rsidTr="00B00FF3">
        <w:tc>
          <w:tcPr>
            <w:tcW w:w="9350" w:type="dxa"/>
            <w:gridSpan w:val="2"/>
            <w:tcBorders>
              <w:top w:val="nil"/>
            </w:tcBorders>
          </w:tcPr>
          <w:p w:rsidR="003C6CA4" w:rsidRPr="003C6CA4" w:rsidRDefault="003C6CA4" w:rsidP="003C6CA4">
            <w:pPr>
              <w:rPr>
                <w:i/>
              </w:rPr>
            </w:pPr>
            <w:r>
              <w:rPr>
                <w:i/>
              </w:rPr>
              <w:t xml:space="preserve">These macros create files with </w:t>
            </w:r>
            <w:r>
              <w:t>new</w:t>
            </w:r>
            <w:r>
              <w:rPr>
                <w:i/>
              </w:rPr>
              <w:t xml:space="preserve"> variables that can then be used for specific types of analyses.</w:t>
            </w:r>
          </w:p>
        </w:tc>
      </w:tr>
      <w:tr w:rsidR="003C6CA4" w:rsidTr="00B00FF3">
        <w:tc>
          <w:tcPr>
            <w:tcW w:w="2605" w:type="dxa"/>
          </w:tcPr>
          <w:p w:rsidR="003C6CA4" w:rsidRDefault="003C6CA4" w:rsidP="00D74A26">
            <w:pPr>
              <w:pStyle w:val="Heading2"/>
            </w:pPr>
            <w:bookmarkStart w:id="26" w:name="_Baseline_Deviations"/>
            <w:bookmarkStart w:id="27" w:name="_Toc428449931"/>
            <w:bookmarkEnd w:id="26"/>
            <w:r>
              <w:t>Baseline Deviation</w:t>
            </w:r>
            <w:r w:rsidR="00986C06">
              <w:t>s</w:t>
            </w:r>
            <w:bookmarkEnd w:id="27"/>
          </w:p>
        </w:tc>
        <w:tc>
          <w:tcPr>
            <w:tcW w:w="6745" w:type="dxa"/>
          </w:tcPr>
          <w:p w:rsidR="003C6CA4" w:rsidRDefault="00807000" w:rsidP="00807000">
            <w:r>
              <w:t>Compares the entire time series from a task to a single average baseline value.  For example, compares each second-by-second HR value during a speech task to the average HR during a baseline task.  The resulting file contains a “time series” of deviation scores.</w:t>
            </w:r>
          </w:p>
        </w:tc>
      </w:tr>
      <w:tr w:rsidR="003C6CA4" w:rsidTr="00B00FF3">
        <w:tc>
          <w:tcPr>
            <w:tcW w:w="2605" w:type="dxa"/>
          </w:tcPr>
          <w:p w:rsidR="003C6CA4" w:rsidRDefault="00807000" w:rsidP="00D74A26">
            <w:pPr>
              <w:pStyle w:val="Heading2"/>
            </w:pPr>
            <w:bookmarkStart w:id="28" w:name="_Toc428449932"/>
            <w:r w:rsidRPr="00807000">
              <w:t>Difference Scores</w:t>
            </w:r>
            <w:bookmarkEnd w:id="28"/>
          </w:p>
        </w:tc>
        <w:tc>
          <w:tcPr>
            <w:tcW w:w="6745" w:type="dxa"/>
          </w:tcPr>
          <w:p w:rsidR="00AF6FFC" w:rsidRPr="00AF6FFC" w:rsidRDefault="00AF6FFC" w:rsidP="00B00FF3">
            <w:r>
              <w:t>Creates a series of within-subject difference scores by subtracting the lag variable at each second from the 0-onset variable.</w:t>
            </w:r>
          </w:p>
          <w:p w:rsidR="00AF6FFC" w:rsidRDefault="00AF6FFC" w:rsidP="00B00FF3">
            <w:pPr>
              <w:rPr>
                <w:b/>
              </w:rPr>
            </w:pPr>
          </w:p>
          <w:p w:rsidR="003C6CA4" w:rsidRPr="00AF6FFC" w:rsidRDefault="00AF6FFC" w:rsidP="00AF6FFC">
            <w:r>
              <w:rPr>
                <w:b/>
              </w:rPr>
              <w:t>Note:</w:t>
            </w:r>
            <w:r>
              <w:t xml:space="preserve"> Lagged variable must be created first and added to a merged file </w:t>
            </w:r>
            <w:r w:rsidR="00286197">
              <w:t xml:space="preserve">containing the 0-onset variable (this can be done using the </w:t>
            </w:r>
            <w:hyperlink w:anchor="_Customized_Merging" w:history="1">
              <w:r w:rsidR="00286197" w:rsidRPr="00286197">
                <w:rPr>
                  <w:rStyle w:val="Hyperlink"/>
                </w:rPr>
                <w:t>“Customized Merging”</w:t>
              </w:r>
            </w:hyperlink>
            <w:r w:rsidR="00286197">
              <w:t xml:space="preserve"> macro)</w:t>
            </w:r>
          </w:p>
        </w:tc>
      </w:tr>
      <w:tr w:rsidR="00807000" w:rsidTr="00B00FF3">
        <w:tc>
          <w:tcPr>
            <w:tcW w:w="2605" w:type="dxa"/>
          </w:tcPr>
          <w:p w:rsidR="00807000" w:rsidRDefault="00807000" w:rsidP="00D74A26">
            <w:pPr>
              <w:pStyle w:val="Heading2"/>
              <w:rPr>
                <w:color w:val="FF0000"/>
              </w:rPr>
            </w:pPr>
            <w:bookmarkStart w:id="29" w:name="_Toc428449933"/>
            <w:r w:rsidRPr="00807000">
              <w:t>Lagged Variable Creation</w:t>
            </w:r>
            <w:bookmarkEnd w:id="29"/>
          </w:p>
        </w:tc>
        <w:tc>
          <w:tcPr>
            <w:tcW w:w="6745" w:type="dxa"/>
          </w:tcPr>
          <w:p w:rsidR="00807000" w:rsidRDefault="00AF6FFC" w:rsidP="00AF6FFC">
            <w:r>
              <w:t>Creates lagged variables by offsetting the data in a variable column by a specified number of seconds.</w:t>
            </w:r>
          </w:p>
        </w:tc>
      </w:tr>
      <w:tr w:rsidR="00807000" w:rsidTr="00B00FF3">
        <w:tc>
          <w:tcPr>
            <w:tcW w:w="2605" w:type="dxa"/>
          </w:tcPr>
          <w:p w:rsidR="00807000" w:rsidRPr="00807000" w:rsidRDefault="00807000" w:rsidP="00D74A26">
            <w:pPr>
              <w:pStyle w:val="Heading2"/>
            </w:pPr>
            <w:bookmarkStart w:id="30" w:name="_Toc428449934"/>
            <w:r>
              <w:t>Logged Variable Creation</w:t>
            </w:r>
            <w:bookmarkEnd w:id="30"/>
          </w:p>
        </w:tc>
        <w:tc>
          <w:tcPr>
            <w:tcW w:w="6745" w:type="dxa"/>
          </w:tcPr>
          <w:p w:rsidR="00807000" w:rsidRDefault="00807000" w:rsidP="00B00FF3">
            <w:r>
              <w:t>Takes the log of all values in a specified column and creates a new column containing the new logged values.  This macro was designed to get more useful information from the RSA time series.</w:t>
            </w:r>
          </w:p>
        </w:tc>
      </w:tr>
    </w:tbl>
    <w:p w:rsidR="00D74A26" w:rsidRDefault="00D74A26"/>
    <w:tbl>
      <w:tblPr>
        <w:tblStyle w:val="TableGrid"/>
        <w:tblW w:w="0" w:type="auto"/>
        <w:tblLook w:val="04A0" w:firstRow="1" w:lastRow="0" w:firstColumn="1" w:lastColumn="0" w:noHBand="0" w:noVBand="1"/>
      </w:tblPr>
      <w:tblGrid>
        <w:gridCol w:w="3415"/>
        <w:gridCol w:w="5935"/>
      </w:tblGrid>
      <w:tr w:rsidR="00807000" w:rsidTr="00B00FF3">
        <w:tc>
          <w:tcPr>
            <w:tcW w:w="9350" w:type="dxa"/>
            <w:gridSpan w:val="2"/>
            <w:tcBorders>
              <w:bottom w:val="nil"/>
            </w:tcBorders>
          </w:tcPr>
          <w:p w:rsidR="00807000" w:rsidRPr="00E03528" w:rsidRDefault="007467E0" w:rsidP="005D4686">
            <w:pPr>
              <w:pStyle w:val="Heading1"/>
            </w:pPr>
            <w:bookmarkStart w:id="31" w:name="_Toc428449935"/>
            <w:r>
              <w:t xml:space="preserve">5. </w:t>
            </w:r>
            <w:r w:rsidR="00807000">
              <w:t>Graphing</w:t>
            </w:r>
            <w:bookmarkEnd w:id="31"/>
          </w:p>
        </w:tc>
      </w:tr>
      <w:tr w:rsidR="00807000" w:rsidTr="00B00FF3">
        <w:tc>
          <w:tcPr>
            <w:tcW w:w="9350" w:type="dxa"/>
            <w:gridSpan w:val="2"/>
            <w:tcBorders>
              <w:top w:val="nil"/>
            </w:tcBorders>
          </w:tcPr>
          <w:p w:rsidR="00807000" w:rsidRPr="003C6CA4" w:rsidRDefault="00807000" w:rsidP="00807000">
            <w:pPr>
              <w:rPr>
                <w:i/>
              </w:rPr>
            </w:pPr>
            <w:r>
              <w:rPr>
                <w:i/>
              </w:rPr>
              <w:t>These macros use time series data to create graphical representations.</w:t>
            </w:r>
          </w:p>
        </w:tc>
      </w:tr>
      <w:tr w:rsidR="00807000" w:rsidTr="005F73A5">
        <w:tc>
          <w:tcPr>
            <w:tcW w:w="3415" w:type="dxa"/>
          </w:tcPr>
          <w:p w:rsidR="00547078" w:rsidRDefault="00547078" w:rsidP="005D4686">
            <w:pPr>
              <w:pStyle w:val="Heading2"/>
            </w:pPr>
            <w:bookmarkStart w:id="32" w:name="_Toc428449936"/>
            <w:r>
              <w:t>Single Channel with Specified Axes Values</w:t>
            </w:r>
            <w:bookmarkEnd w:id="32"/>
          </w:p>
          <w:p w:rsidR="00807000" w:rsidRPr="00547078" w:rsidRDefault="00807000" w:rsidP="00547078">
            <w:pPr>
              <w:jc w:val="right"/>
            </w:pPr>
          </w:p>
        </w:tc>
        <w:tc>
          <w:tcPr>
            <w:tcW w:w="5935" w:type="dxa"/>
          </w:tcPr>
          <w:p w:rsidR="00807000" w:rsidRDefault="00807000" w:rsidP="005F73A5">
            <w:r>
              <w:t xml:space="preserve">Creates a smooth scatterplot using onset along the x-axis and </w:t>
            </w:r>
            <w:r w:rsidR="005F73A5">
              <w:t>a user-specified</w:t>
            </w:r>
            <w:r>
              <w:t xml:space="preserve"> variable along the y-axis.  User can customize the axes by inputting their desired minimum and maximum values.  </w:t>
            </w:r>
            <w:r w:rsidR="00404F70">
              <w:t xml:space="preserve">The resulting graphs are copied and pasted into </w:t>
            </w:r>
            <w:r w:rsidR="005F73A5">
              <w:t xml:space="preserve">a Word document, and </w:t>
            </w:r>
            <w:r w:rsidR="00404F70">
              <w:t xml:space="preserve">will have the same </w:t>
            </w:r>
            <w:r w:rsidR="00547078">
              <w:t xml:space="preserve">user-specified </w:t>
            </w:r>
            <w:r w:rsidR="00404F70">
              <w:t>x- and y-axis scales for all participants.</w:t>
            </w:r>
          </w:p>
        </w:tc>
      </w:tr>
      <w:tr w:rsidR="00807000" w:rsidTr="005F73A5">
        <w:tc>
          <w:tcPr>
            <w:tcW w:w="3415" w:type="dxa"/>
          </w:tcPr>
          <w:p w:rsidR="00807000" w:rsidRDefault="00D51A4A" w:rsidP="005D4686">
            <w:pPr>
              <w:pStyle w:val="Heading2"/>
            </w:pPr>
            <w:bookmarkStart w:id="33" w:name="_Toc428449937"/>
            <w:r>
              <w:t>Single Channel with Dynamic Axes and Task Coding</w:t>
            </w:r>
            <w:bookmarkEnd w:id="33"/>
          </w:p>
        </w:tc>
        <w:tc>
          <w:tcPr>
            <w:tcW w:w="5935" w:type="dxa"/>
          </w:tcPr>
          <w:p w:rsidR="005F73A5" w:rsidRDefault="005F73A5" w:rsidP="00B00FF3">
            <w:r>
              <w:t xml:space="preserve">Creates a smooth scatterplot using </w:t>
            </w:r>
            <w:r w:rsidR="005D4686">
              <w:t>one user-specified variable</w:t>
            </w:r>
            <w:r>
              <w:t xml:space="preserve"> along the x-axis and a</w:t>
            </w:r>
            <w:r w:rsidR="005D4686">
              <w:t>nother</w:t>
            </w:r>
            <w:r w:rsidR="001B6514">
              <w:t xml:space="preserve"> user</w:t>
            </w:r>
            <w:r>
              <w:t xml:space="preserve">-specified variable along the y-axis.  User does </w:t>
            </w:r>
            <w:r>
              <w:rPr>
                <w:b/>
              </w:rPr>
              <w:t>not</w:t>
            </w:r>
            <w:r>
              <w:t xml:space="preserve"> indicate a desired scale for the axes.  Instead, axes will be formatted to fit the minimum and maximum values of each participant.  The resulting graphs are copied and pasted into a Word document and will have </w:t>
            </w:r>
            <w:r>
              <w:rPr>
                <w:b/>
              </w:rPr>
              <w:t>different</w:t>
            </w:r>
            <w:r>
              <w:t xml:space="preserve"> x- and y-axis scales for each participant.</w:t>
            </w:r>
          </w:p>
          <w:p w:rsidR="005F73A5" w:rsidRDefault="005F73A5" w:rsidP="00B00FF3"/>
          <w:p w:rsidR="00807000" w:rsidRDefault="005F73A5" w:rsidP="005F73A5">
            <w:r>
              <w:t xml:space="preserve"> This macro also gives users the option to </w:t>
            </w:r>
            <w:proofErr w:type="spellStart"/>
            <w:r>
              <w:t>colour</w:t>
            </w:r>
            <w:proofErr w:type="spellEnd"/>
            <w:r>
              <w:t xml:space="preserve">-code the graph using the previously mentioned task variables.  If this option is selected, the resulting graph will included segments of different </w:t>
            </w:r>
            <w:proofErr w:type="spellStart"/>
            <w:r>
              <w:t>colours</w:t>
            </w:r>
            <w:proofErr w:type="spellEnd"/>
            <w:r>
              <w:t xml:space="preserve">, corresponding to the different parts of the task.  For example, the points corresponding to “Instructions” will be one </w:t>
            </w:r>
            <w:proofErr w:type="spellStart"/>
            <w:r>
              <w:t>colour</w:t>
            </w:r>
            <w:proofErr w:type="spellEnd"/>
            <w:r>
              <w:t xml:space="preserve">, and the points corresponding to “Speech” will be a different </w:t>
            </w:r>
            <w:proofErr w:type="spellStart"/>
            <w:r>
              <w:t>colour</w:t>
            </w:r>
            <w:proofErr w:type="spellEnd"/>
            <w:r>
              <w:t xml:space="preserve">.  This macro is able to code up to 5 different </w:t>
            </w:r>
            <w:proofErr w:type="spellStart"/>
            <w:r>
              <w:t>colours</w:t>
            </w:r>
            <w:proofErr w:type="spellEnd"/>
            <w:r>
              <w:t xml:space="preserve"> in a single graph.</w:t>
            </w:r>
          </w:p>
          <w:p w:rsidR="005F73A5" w:rsidRDefault="005F73A5" w:rsidP="005F73A5"/>
          <w:p w:rsidR="005F73A5" w:rsidRPr="005F73A5" w:rsidRDefault="005F73A5" w:rsidP="005F73A5">
            <w:r>
              <w:rPr>
                <w:b/>
              </w:rPr>
              <w:t>Note:</w:t>
            </w:r>
            <w:r>
              <w:t xml:space="preserve"> In order to use the </w:t>
            </w:r>
            <w:proofErr w:type="spellStart"/>
            <w:r>
              <w:t>colour</w:t>
            </w:r>
            <w:proofErr w:type="spellEnd"/>
            <w:r>
              <w:t xml:space="preserve">-coding feature, the </w:t>
            </w:r>
            <w:hyperlink w:anchor="_Adding_Task_Variables" w:history="1">
              <w:r w:rsidRPr="001B6514">
                <w:rPr>
                  <w:rStyle w:val="Hyperlink"/>
                </w:rPr>
                <w:t>Adding Task Variables</w:t>
              </w:r>
            </w:hyperlink>
            <w:r>
              <w:t xml:space="preserve"> macro must be run first.</w:t>
            </w:r>
          </w:p>
        </w:tc>
      </w:tr>
      <w:tr w:rsidR="00807000" w:rsidTr="005F73A5">
        <w:tc>
          <w:tcPr>
            <w:tcW w:w="3415" w:type="dxa"/>
          </w:tcPr>
          <w:p w:rsidR="00807000" w:rsidRDefault="00D51A4A" w:rsidP="005D4686">
            <w:pPr>
              <w:pStyle w:val="Heading2"/>
            </w:pPr>
            <w:bookmarkStart w:id="34" w:name="_Toc428449938"/>
            <w:r>
              <w:t>Two Channels with Specified Axes Values</w:t>
            </w:r>
            <w:bookmarkEnd w:id="34"/>
          </w:p>
        </w:tc>
        <w:tc>
          <w:tcPr>
            <w:tcW w:w="5935" w:type="dxa"/>
          </w:tcPr>
          <w:p w:rsidR="00807000" w:rsidRDefault="00D51A4A" w:rsidP="00D51A4A">
            <w:r>
              <w:t xml:space="preserve">This macro graphs two time series variables (e.g. RSA and GSR) along the y-axis against “onset” along the x-axis. The range of both axes is specified by the user and will therefore be the same for each graph. The legend titles on each graph are taken from the column headings of each corresponding variable. The graphs are pasted into a single word document. </w:t>
            </w:r>
            <w:r w:rsidR="001F3344">
              <w:t xml:space="preserve">The last row of data can be excluded if it contains missing values. </w:t>
            </w:r>
          </w:p>
        </w:tc>
      </w:tr>
    </w:tbl>
    <w:p w:rsidR="00281941" w:rsidRDefault="00281941" w:rsidP="00807000"/>
    <w:p w:rsidR="007467E0" w:rsidRDefault="007467E0" w:rsidP="00807000"/>
    <w:p w:rsidR="007467E0" w:rsidRDefault="007467E0" w:rsidP="00807000"/>
    <w:p w:rsidR="007467E0" w:rsidRDefault="007467E0" w:rsidP="00807000"/>
    <w:p w:rsidR="007467E0" w:rsidRDefault="007467E0" w:rsidP="00807000"/>
    <w:p w:rsidR="007467E0" w:rsidRDefault="007467E0" w:rsidP="00807000"/>
    <w:p w:rsidR="007467E0" w:rsidRDefault="007467E0" w:rsidP="00807000"/>
    <w:p w:rsidR="0070315C" w:rsidRDefault="0070315C">
      <w:r>
        <w:rPr>
          <w:b/>
        </w:rPr>
        <w:br w:type="page"/>
      </w:r>
    </w:p>
    <w:tbl>
      <w:tblPr>
        <w:tblStyle w:val="TableGrid"/>
        <w:tblW w:w="0" w:type="auto"/>
        <w:tblLook w:val="04A0" w:firstRow="1" w:lastRow="0" w:firstColumn="1" w:lastColumn="0" w:noHBand="0" w:noVBand="1"/>
      </w:tblPr>
      <w:tblGrid>
        <w:gridCol w:w="3415"/>
        <w:gridCol w:w="5935"/>
      </w:tblGrid>
      <w:tr w:rsidR="00281941" w:rsidTr="00B00FF3">
        <w:tc>
          <w:tcPr>
            <w:tcW w:w="9350" w:type="dxa"/>
            <w:gridSpan w:val="2"/>
            <w:tcBorders>
              <w:bottom w:val="nil"/>
            </w:tcBorders>
          </w:tcPr>
          <w:p w:rsidR="00281941" w:rsidRPr="00E03528" w:rsidRDefault="007467E0" w:rsidP="00342076">
            <w:pPr>
              <w:pStyle w:val="Heading1"/>
            </w:pPr>
            <w:bookmarkStart w:id="35" w:name="_Toc428449939"/>
            <w:r>
              <w:t xml:space="preserve">6. </w:t>
            </w:r>
            <w:r w:rsidR="00281941">
              <w:t>Correlations</w:t>
            </w:r>
            <w:bookmarkEnd w:id="35"/>
          </w:p>
        </w:tc>
      </w:tr>
      <w:tr w:rsidR="00281941" w:rsidTr="00B00FF3">
        <w:tc>
          <w:tcPr>
            <w:tcW w:w="9350" w:type="dxa"/>
            <w:gridSpan w:val="2"/>
            <w:tcBorders>
              <w:top w:val="nil"/>
            </w:tcBorders>
          </w:tcPr>
          <w:p w:rsidR="00281941" w:rsidRDefault="00281941" w:rsidP="00281941">
            <w:pPr>
              <w:rPr>
                <w:i/>
              </w:rPr>
            </w:pPr>
            <w:r>
              <w:rPr>
                <w:i/>
              </w:rPr>
              <w:t>These macros calculate various correlations between two physiological variables.</w:t>
            </w:r>
          </w:p>
          <w:p w:rsidR="00633A81" w:rsidRPr="00633A81" w:rsidRDefault="00633A81" w:rsidP="00633A81">
            <w:pPr>
              <w:rPr>
                <w:i/>
              </w:rPr>
            </w:pPr>
            <w:r>
              <w:rPr>
                <w:b/>
                <w:i/>
              </w:rPr>
              <w:t>Note:</w:t>
            </w:r>
            <w:r>
              <w:rPr>
                <w:i/>
              </w:rPr>
              <w:t xml:space="preserve"> Variables to be correlated must be merged into a single file first.</w:t>
            </w:r>
          </w:p>
        </w:tc>
      </w:tr>
      <w:tr w:rsidR="00281941" w:rsidTr="00B00FF3">
        <w:tc>
          <w:tcPr>
            <w:tcW w:w="3415" w:type="dxa"/>
          </w:tcPr>
          <w:p w:rsidR="00281941" w:rsidRDefault="00342076" w:rsidP="00342076">
            <w:pPr>
              <w:pStyle w:val="Heading2"/>
            </w:pPr>
            <w:bookmarkStart w:id="36" w:name="_Toc428449940"/>
            <w:r>
              <w:t>Within-Subject Zero-Order</w:t>
            </w:r>
            <w:r w:rsidR="00567AE6">
              <w:t xml:space="preserve"> Correlations</w:t>
            </w:r>
            <w:bookmarkEnd w:id="36"/>
          </w:p>
        </w:tc>
        <w:tc>
          <w:tcPr>
            <w:tcW w:w="5935" w:type="dxa"/>
          </w:tcPr>
          <w:p w:rsidR="00A36C49" w:rsidRPr="00A36C49" w:rsidRDefault="00633A81" w:rsidP="00B00FF3">
            <w:r>
              <w:t>Creates straight-forward correlations between two user-specified columns within a merged file.</w:t>
            </w:r>
            <w:r w:rsidR="00A36C49">
              <w:t xml:space="preserve"> Pastes the correlation R</w:t>
            </w:r>
            <w:r w:rsidR="00A36C49">
              <w:rPr>
                <w:vertAlign w:val="superscript"/>
              </w:rPr>
              <w:t xml:space="preserve">2 </w:t>
            </w:r>
            <w:r w:rsidR="00A36C49">
              <w:t xml:space="preserve">value and the Concordance Correlation Coefficient (CCC) in the output sheet. </w:t>
            </w:r>
          </w:p>
        </w:tc>
      </w:tr>
      <w:tr w:rsidR="00281941" w:rsidTr="00B00FF3">
        <w:tc>
          <w:tcPr>
            <w:tcW w:w="3415" w:type="dxa"/>
          </w:tcPr>
          <w:p w:rsidR="00281941" w:rsidRDefault="00633A81" w:rsidP="00342076">
            <w:pPr>
              <w:pStyle w:val="Heading2"/>
            </w:pPr>
            <w:bookmarkStart w:id="37" w:name="_Toc428449941"/>
            <w:r>
              <w:t>Customizable Lagged Correlations</w:t>
            </w:r>
            <w:bookmarkEnd w:id="37"/>
          </w:p>
        </w:tc>
        <w:tc>
          <w:tcPr>
            <w:tcW w:w="5935" w:type="dxa"/>
          </w:tcPr>
          <w:p w:rsidR="00A36C49" w:rsidRDefault="00A36C49" w:rsidP="00B00FF3">
            <w:r>
              <w:t xml:space="preserve">User specifies a maximum lag. The macro will then calculate the appropriate number of correlations in both the positive and negative direction, as well as a correlation with a lag of 0. </w:t>
            </w:r>
          </w:p>
          <w:p w:rsidR="00A36C49" w:rsidRDefault="00A36C49" w:rsidP="00B00FF3"/>
          <w:p w:rsidR="00281941" w:rsidRDefault="00A36C49" w:rsidP="00B00FF3">
            <w:r>
              <w:t>For example, if the user specifies a lag of 5 seconds, the macro generates a total of 11 correlation coefficients for each participant: no lag (zero seconds), positive lag (1 to 5 seconds), and negative lag (-1 to -5 seconds).  The macro then determines which of the 11 values is the largest and pastes it into the output sheet with its corresponding lag time.  For example, if the largest correlation was 0.5678 and was calculated at a lag of +3 seconds, then “0.5678” is pasted to the output sheet and “3” is pasted in the adjacent cell.</w:t>
            </w:r>
          </w:p>
          <w:p w:rsidR="00A36C49" w:rsidRDefault="00A36C49" w:rsidP="00B00FF3"/>
          <w:p w:rsidR="00A36C49" w:rsidRPr="00A36C49" w:rsidRDefault="00A36C49" w:rsidP="00B00FF3">
            <w:r>
              <w:t>The chosen correlation value is then used to calculate an R</w:t>
            </w:r>
            <w:r>
              <w:rPr>
                <w:vertAlign w:val="superscript"/>
              </w:rPr>
              <w:t>2</w:t>
            </w:r>
            <w:r>
              <w:t xml:space="preserve"> value, which is then pasted in the next available column. </w:t>
            </w:r>
          </w:p>
        </w:tc>
      </w:tr>
      <w:tr w:rsidR="00553A0E" w:rsidTr="00B00FF3">
        <w:tc>
          <w:tcPr>
            <w:tcW w:w="3415" w:type="dxa"/>
          </w:tcPr>
          <w:p w:rsidR="00553A0E" w:rsidRDefault="00342076" w:rsidP="00342076">
            <w:pPr>
              <w:pStyle w:val="Heading2"/>
            </w:pPr>
            <w:bookmarkStart w:id="38" w:name="_Toc428449942"/>
            <w:r>
              <w:t>Windowed Correlation Time Series</w:t>
            </w:r>
            <w:bookmarkEnd w:id="38"/>
          </w:p>
        </w:tc>
        <w:tc>
          <w:tcPr>
            <w:tcW w:w="5935" w:type="dxa"/>
          </w:tcPr>
          <w:p w:rsidR="00553A0E" w:rsidRDefault="00553A0E" w:rsidP="00553A0E">
            <w:r>
              <w:t>Calculates a series of correlation coefficients within windows of a user-specified length.  For example, a 20-second window begins by calculating the correlation for 0-20 seconds, then shifts to 1-21 seconds, then 2-22 seconds, etc.</w:t>
            </w:r>
          </w:p>
        </w:tc>
      </w:tr>
    </w:tbl>
    <w:p w:rsidR="00281941" w:rsidRDefault="00281941" w:rsidP="00807000"/>
    <w:tbl>
      <w:tblPr>
        <w:tblStyle w:val="TableGrid"/>
        <w:tblW w:w="0" w:type="auto"/>
        <w:tblLook w:val="04A0" w:firstRow="1" w:lastRow="0" w:firstColumn="1" w:lastColumn="0" w:noHBand="0" w:noVBand="1"/>
      </w:tblPr>
      <w:tblGrid>
        <w:gridCol w:w="9350"/>
      </w:tblGrid>
      <w:tr w:rsidR="0038727C" w:rsidTr="00B00FF3">
        <w:tc>
          <w:tcPr>
            <w:tcW w:w="9350" w:type="dxa"/>
            <w:tcBorders>
              <w:bottom w:val="nil"/>
            </w:tcBorders>
          </w:tcPr>
          <w:p w:rsidR="0038727C" w:rsidRPr="00E03528" w:rsidRDefault="007467E0" w:rsidP="00236DA8">
            <w:pPr>
              <w:pStyle w:val="Heading1"/>
            </w:pPr>
            <w:bookmarkStart w:id="39" w:name="_Toc428449943"/>
            <w:r>
              <w:t xml:space="preserve">7. </w:t>
            </w:r>
            <w:proofErr w:type="spellStart"/>
            <w:r w:rsidR="00342076">
              <w:t>Noldus</w:t>
            </w:r>
            <w:proofErr w:type="spellEnd"/>
            <w:r w:rsidR="00342076">
              <w:t xml:space="preserve"> Observer Event Logs to TRJ Conversion</w:t>
            </w:r>
            <w:bookmarkEnd w:id="39"/>
          </w:p>
        </w:tc>
      </w:tr>
      <w:tr w:rsidR="00342076" w:rsidTr="00DB040E">
        <w:tc>
          <w:tcPr>
            <w:tcW w:w="9350" w:type="dxa"/>
          </w:tcPr>
          <w:p w:rsidR="00342076" w:rsidRDefault="00342076" w:rsidP="0038727C">
            <w:r>
              <w:t xml:space="preserve">Cycles through the event logs of all participants and creates a text file to indicate the respective </w:t>
            </w:r>
            <w:proofErr w:type="spellStart"/>
            <w:r>
              <w:t>behaviours</w:t>
            </w:r>
            <w:proofErr w:type="spellEnd"/>
            <w:r>
              <w:t xml:space="preserve"> of a mother daughter dyad</w:t>
            </w:r>
            <w:r w:rsidR="00626A39">
              <w:t>, for example,</w:t>
            </w:r>
            <w:r>
              <w:t xml:space="preserve"> at a given time point. Resulting file contains 3 new columns: onset, mother </w:t>
            </w:r>
            <w:proofErr w:type="spellStart"/>
            <w:r>
              <w:t>behaviour</w:t>
            </w:r>
            <w:proofErr w:type="spellEnd"/>
            <w:r>
              <w:t xml:space="preserve">, and daughter </w:t>
            </w:r>
            <w:proofErr w:type="spellStart"/>
            <w:r>
              <w:t>behaviour</w:t>
            </w:r>
            <w:proofErr w:type="spellEnd"/>
            <w:r>
              <w:t xml:space="preserve">. </w:t>
            </w:r>
          </w:p>
          <w:p w:rsidR="00342076" w:rsidRPr="00A36C49" w:rsidRDefault="00342076" w:rsidP="00A36C49"/>
          <w:p w:rsidR="00342076" w:rsidRDefault="00342076" w:rsidP="0038727C">
            <w:r>
              <w:rPr>
                <w:b/>
              </w:rPr>
              <w:t>Note:</w:t>
            </w:r>
            <w:r>
              <w:t xml:space="preserve"> The time column contains only the times at which </w:t>
            </w:r>
            <w:proofErr w:type="spellStart"/>
            <w:r>
              <w:t>behaviours</w:t>
            </w:r>
            <w:proofErr w:type="spellEnd"/>
            <w:r>
              <w:t xml:space="preserve"> were observed, </w:t>
            </w:r>
            <w:r w:rsidRPr="00A9025F">
              <w:rPr>
                <w:u w:val="single"/>
              </w:rPr>
              <w:t>not</w:t>
            </w:r>
            <w:r w:rsidRPr="00A9025F">
              <w:t xml:space="preserve"> </w:t>
            </w:r>
            <w:r>
              <w:t>a complete time series.</w:t>
            </w:r>
          </w:p>
        </w:tc>
      </w:tr>
    </w:tbl>
    <w:p w:rsidR="0038727C" w:rsidRPr="00E03528" w:rsidRDefault="0038727C" w:rsidP="00807000">
      <w:bookmarkStart w:id="40" w:name="_GoBack"/>
      <w:bookmarkEnd w:id="40"/>
    </w:p>
    <w:sectPr w:rsidR="0038727C" w:rsidRPr="00E0352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FF3" w:rsidRDefault="00B00FF3" w:rsidP="007467E0">
      <w:pPr>
        <w:spacing w:after="0" w:line="240" w:lineRule="auto"/>
      </w:pPr>
      <w:r>
        <w:separator/>
      </w:r>
    </w:p>
  </w:endnote>
  <w:endnote w:type="continuationSeparator" w:id="0">
    <w:p w:rsidR="00B00FF3" w:rsidRDefault="00B00FF3" w:rsidP="00746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35098"/>
      <w:docPartObj>
        <w:docPartGallery w:val="Page Numbers (Bottom of Page)"/>
        <w:docPartUnique/>
      </w:docPartObj>
    </w:sdtPr>
    <w:sdtEndPr>
      <w:rPr>
        <w:noProof/>
      </w:rPr>
    </w:sdtEndPr>
    <w:sdtContent>
      <w:p w:rsidR="007467E0" w:rsidRDefault="007467E0">
        <w:pPr>
          <w:pStyle w:val="Footer"/>
          <w:jc w:val="right"/>
        </w:pPr>
        <w:r>
          <w:fldChar w:fldCharType="begin"/>
        </w:r>
        <w:r>
          <w:instrText xml:space="preserve"> PAGE   \* MERGEFORMAT </w:instrText>
        </w:r>
        <w:r>
          <w:fldChar w:fldCharType="separate"/>
        </w:r>
        <w:r w:rsidR="0036091D">
          <w:rPr>
            <w:noProof/>
          </w:rPr>
          <w:t>9</w:t>
        </w:r>
        <w:r>
          <w:rPr>
            <w:noProof/>
          </w:rPr>
          <w:fldChar w:fldCharType="end"/>
        </w:r>
      </w:p>
    </w:sdtContent>
  </w:sdt>
  <w:p w:rsidR="007467E0" w:rsidRDefault="007467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FF3" w:rsidRDefault="00B00FF3" w:rsidP="007467E0">
      <w:pPr>
        <w:spacing w:after="0" w:line="240" w:lineRule="auto"/>
      </w:pPr>
      <w:r>
        <w:separator/>
      </w:r>
    </w:p>
  </w:footnote>
  <w:footnote w:type="continuationSeparator" w:id="0">
    <w:p w:rsidR="00B00FF3" w:rsidRDefault="00B00FF3" w:rsidP="007467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A873D3"/>
    <w:multiLevelType w:val="hybridMultilevel"/>
    <w:tmpl w:val="B68A5C44"/>
    <w:lvl w:ilvl="0" w:tplc="2976D910">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6520E9"/>
    <w:multiLevelType w:val="hybridMultilevel"/>
    <w:tmpl w:val="E60E51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528"/>
    <w:rsid w:val="0000661E"/>
    <w:rsid w:val="00037E2F"/>
    <w:rsid w:val="00067EF2"/>
    <w:rsid w:val="000D7B21"/>
    <w:rsid w:val="001A741F"/>
    <w:rsid w:val="001B6514"/>
    <w:rsid w:val="001F3344"/>
    <w:rsid w:val="00236DA8"/>
    <w:rsid w:val="00281941"/>
    <w:rsid w:val="00286197"/>
    <w:rsid w:val="002E4E1B"/>
    <w:rsid w:val="00312715"/>
    <w:rsid w:val="00342076"/>
    <w:rsid w:val="0036091D"/>
    <w:rsid w:val="00374479"/>
    <w:rsid w:val="0038727C"/>
    <w:rsid w:val="003C6CA4"/>
    <w:rsid w:val="003D5EEE"/>
    <w:rsid w:val="00404F70"/>
    <w:rsid w:val="0042416B"/>
    <w:rsid w:val="0046160F"/>
    <w:rsid w:val="004E2112"/>
    <w:rsid w:val="004E296A"/>
    <w:rsid w:val="00547078"/>
    <w:rsid w:val="00553A0E"/>
    <w:rsid w:val="00567AE6"/>
    <w:rsid w:val="005D4686"/>
    <w:rsid w:val="005F73A5"/>
    <w:rsid w:val="00626A39"/>
    <w:rsid w:val="00633A81"/>
    <w:rsid w:val="006366DE"/>
    <w:rsid w:val="006E1314"/>
    <w:rsid w:val="0070315C"/>
    <w:rsid w:val="00723A82"/>
    <w:rsid w:val="007467E0"/>
    <w:rsid w:val="00807000"/>
    <w:rsid w:val="00810895"/>
    <w:rsid w:val="008A3C5D"/>
    <w:rsid w:val="008B20BC"/>
    <w:rsid w:val="008B792B"/>
    <w:rsid w:val="00900C34"/>
    <w:rsid w:val="0096554E"/>
    <w:rsid w:val="00986C06"/>
    <w:rsid w:val="00A36C49"/>
    <w:rsid w:val="00A6312B"/>
    <w:rsid w:val="00A9025F"/>
    <w:rsid w:val="00AB6AC1"/>
    <w:rsid w:val="00AF6FFC"/>
    <w:rsid w:val="00B00FF3"/>
    <w:rsid w:val="00B96CC8"/>
    <w:rsid w:val="00BE19D1"/>
    <w:rsid w:val="00CC1A45"/>
    <w:rsid w:val="00CC4015"/>
    <w:rsid w:val="00D51A4A"/>
    <w:rsid w:val="00D64A43"/>
    <w:rsid w:val="00D74A26"/>
    <w:rsid w:val="00D86F47"/>
    <w:rsid w:val="00DA5CD8"/>
    <w:rsid w:val="00DE780C"/>
    <w:rsid w:val="00E03528"/>
    <w:rsid w:val="00E07F83"/>
    <w:rsid w:val="00E14E2D"/>
    <w:rsid w:val="00E42EA3"/>
    <w:rsid w:val="00EC4278"/>
    <w:rsid w:val="00F24D6F"/>
    <w:rsid w:val="00F41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045DC7C-426E-4DDE-BFC9-402138833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14E2D"/>
    <w:pPr>
      <w:spacing w:after="0" w:line="240" w:lineRule="auto"/>
      <w:outlineLvl w:val="0"/>
    </w:pPr>
    <w:rPr>
      <w:b/>
    </w:rPr>
  </w:style>
  <w:style w:type="paragraph" w:styleId="Heading2">
    <w:name w:val="heading 2"/>
    <w:basedOn w:val="Normal"/>
    <w:next w:val="Normal"/>
    <w:link w:val="Heading2Char"/>
    <w:uiPriority w:val="9"/>
    <w:unhideWhenUsed/>
    <w:qFormat/>
    <w:rsid w:val="00E14E2D"/>
    <w:pPr>
      <w:spacing w:after="0" w:line="240" w:lineRule="auto"/>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03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03528"/>
    <w:pPr>
      <w:ind w:left="720"/>
      <w:contextualSpacing/>
    </w:pPr>
  </w:style>
  <w:style w:type="paragraph" w:styleId="Header">
    <w:name w:val="header"/>
    <w:basedOn w:val="Normal"/>
    <w:link w:val="HeaderChar"/>
    <w:uiPriority w:val="99"/>
    <w:unhideWhenUsed/>
    <w:rsid w:val="00746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7E0"/>
  </w:style>
  <w:style w:type="paragraph" w:styleId="Footer">
    <w:name w:val="footer"/>
    <w:basedOn w:val="Normal"/>
    <w:link w:val="FooterChar"/>
    <w:uiPriority w:val="99"/>
    <w:unhideWhenUsed/>
    <w:rsid w:val="007467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7E0"/>
  </w:style>
  <w:style w:type="character" w:customStyle="1" w:styleId="Heading1Char">
    <w:name w:val="Heading 1 Char"/>
    <w:basedOn w:val="DefaultParagraphFont"/>
    <w:link w:val="Heading1"/>
    <w:uiPriority w:val="9"/>
    <w:rsid w:val="00E14E2D"/>
    <w:rPr>
      <w:b/>
    </w:rPr>
  </w:style>
  <w:style w:type="character" w:customStyle="1" w:styleId="Heading2Char">
    <w:name w:val="Heading 2 Char"/>
    <w:basedOn w:val="DefaultParagraphFont"/>
    <w:link w:val="Heading2"/>
    <w:uiPriority w:val="9"/>
    <w:rsid w:val="00E14E2D"/>
  </w:style>
  <w:style w:type="paragraph" w:styleId="TOCHeading">
    <w:name w:val="TOC Heading"/>
    <w:basedOn w:val="Heading1"/>
    <w:next w:val="Normal"/>
    <w:uiPriority w:val="39"/>
    <w:unhideWhenUsed/>
    <w:qFormat/>
    <w:rsid w:val="00E14E2D"/>
    <w:pPr>
      <w:keepNext/>
      <w:keepLines/>
      <w:spacing w:before="240" w:line="259" w:lineRule="auto"/>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E14E2D"/>
    <w:pPr>
      <w:tabs>
        <w:tab w:val="right" w:leader="dot" w:pos="9350"/>
      </w:tabs>
      <w:spacing w:after="100"/>
    </w:pPr>
    <w:rPr>
      <w:b/>
      <w:noProof/>
    </w:rPr>
  </w:style>
  <w:style w:type="paragraph" w:styleId="TOC2">
    <w:name w:val="toc 2"/>
    <w:basedOn w:val="Normal"/>
    <w:next w:val="Normal"/>
    <w:autoRedefine/>
    <w:uiPriority w:val="39"/>
    <w:unhideWhenUsed/>
    <w:rsid w:val="00236DA8"/>
    <w:pPr>
      <w:tabs>
        <w:tab w:val="right" w:leader="dot" w:pos="9350"/>
      </w:tabs>
      <w:spacing w:after="100"/>
      <w:ind w:left="567"/>
    </w:pPr>
  </w:style>
  <w:style w:type="character" w:styleId="Hyperlink">
    <w:name w:val="Hyperlink"/>
    <w:basedOn w:val="DefaultParagraphFont"/>
    <w:uiPriority w:val="99"/>
    <w:unhideWhenUsed/>
    <w:rsid w:val="00E14E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68C9E-6196-4F79-9126-04E901236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9</Pages>
  <Words>2678</Words>
  <Characters>15265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dc:creator>
  <cp:keywords/>
  <dc:description/>
  <cp:lastModifiedBy>Grad</cp:lastModifiedBy>
  <cp:revision>13</cp:revision>
  <dcterms:created xsi:type="dcterms:W3CDTF">2015-07-14T13:51:00Z</dcterms:created>
  <dcterms:modified xsi:type="dcterms:W3CDTF">2015-08-27T18:43:00Z</dcterms:modified>
</cp:coreProperties>
</file>